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A6999" w14:textId="77777777" w:rsidR="00EC216D" w:rsidRPr="00512C02" w:rsidRDefault="00EC216D" w:rsidP="00351778">
      <w:pPr>
        <w:pStyle w:val="Overskrift1"/>
      </w:pPr>
      <w:r w:rsidRPr="00512C02">
        <w:t>Bestyrelsesmøde</w:t>
      </w:r>
    </w:p>
    <w:p w14:paraId="0E81E767" w14:textId="7967B645" w:rsidR="005E597D" w:rsidRDefault="00557831" w:rsidP="000B4017">
      <w:pPr>
        <w:pStyle w:val="Overskrift2"/>
        <w:rPr>
          <w:rFonts w:ascii="Arial" w:hAnsi="Arial" w:cs="Arial"/>
          <w:sz w:val="20"/>
          <w:szCs w:val="20"/>
        </w:rPr>
      </w:pPr>
      <w:r>
        <w:rPr>
          <w:rFonts w:ascii="Arial" w:hAnsi="Arial" w:cs="Arial"/>
          <w:sz w:val="20"/>
          <w:szCs w:val="20"/>
        </w:rPr>
        <w:t>12</w:t>
      </w:r>
      <w:r w:rsidR="002F5C62">
        <w:rPr>
          <w:rFonts w:ascii="Arial" w:hAnsi="Arial" w:cs="Arial"/>
          <w:sz w:val="20"/>
          <w:szCs w:val="20"/>
        </w:rPr>
        <w:t xml:space="preserve">. </w:t>
      </w:r>
      <w:r>
        <w:rPr>
          <w:rFonts w:ascii="Arial" w:hAnsi="Arial" w:cs="Arial"/>
          <w:sz w:val="20"/>
          <w:szCs w:val="20"/>
        </w:rPr>
        <w:t xml:space="preserve">december </w:t>
      </w:r>
      <w:r w:rsidR="002F5C62">
        <w:rPr>
          <w:rFonts w:ascii="Arial" w:hAnsi="Arial" w:cs="Arial"/>
          <w:sz w:val="20"/>
          <w:szCs w:val="20"/>
        </w:rPr>
        <w:t>2019</w:t>
      </w:r>
    </w:p>
    <w:p w14:paraId="28972593" w14:textId="50962375" w:rsidR="000B4017" w:rsidRDefault="000B4017" w:rsidP="000B4017"/>
    <w:p w14:paraId="2ADB19B8" w14:textId="327675FF" w:rsidR="00C6163C" w:rsidRDefault="00C6163C" w:rsidP="000B4017"/>
    <w:p w14:paraId="05997C6D" w14:textId="6C470B55" w:rsidR="00C6163C" w:rsidRDefault="00C6163C" w:rsidP="000B4017"/>
    <w:p w14:paraId="7C8A9C62" w14:textId="77777777" w:rsidR="00C6163C" w:rsidRDefault="00C6163C" w:rsidP="000B4017"/>
    <w:p w14:paraId="498932FF" w14:textId="77777777" w:rsidR="002A0AFC" w:rsidRDefault="002A0AFC" w:rsidP="005E597D">
      <w:pPr>
        <w:rPr>
          <w:rFonts w:ascii="Arial" w:hAnsi="Arial" w:cs="Arial"/>
          <w:b/>
          <w:sz w:val="18"/>
          <w:szCs w:val="18"/>
        </w:rPr>
      </w:pPr>
    </w:p>
    <w:p w14:paraId="2F763C20" w14:textId="77777777" w:rsidR="002A0AFC" w:rsidRDefault="002A0AFC" w:rsidP="005E597D">
      <w:pPr>
        <w:rPr>
          <w:rFonts w:ascii="Arial" w:hAnsi="Arial" w:cs="Arial"/>
          <w:b/>
          <w:sz w:val="18"/>
          <w:szCs w:val="18"/>
        </w:rPr>
      </w:pPr>
    </w:p>
    <w:p w14:paraId="65ED6925" w14:textId="77777777" w:rsidR="005E597D" w:rsidRDefault="005E597D" w:rsidP="005E597D">
      <w:pPr>
        <w:rPr>
          <w:rFonts w:ascii="Arial" w:hAnsi="Arial" w:cs="Arial"/>
          <w:b/>
          <w:sz w:val="18"/>
          <w:szCs w:val="18"/>
        </w:rPr>
      </w:pPr>
      <w:r w:rsidRPr="00512C02">
        <w:rPr>
          <w:rFonts w:ascii="Arial" w:hAnsi="Arial" w:cs="Arial"/>
          <w:b/>
          <w:sz w:val="18"/>
          <w:szCs w:val="18"/>
        </w:rPr>
        <w:t xml:space="preserve">UDSENDT DAGSORDEN: </w:t>
      </w:r>
    </w:p>
    <w:p w14:paraId="5FE7A241" w14:textId="77777777" w:rsidR="00E86D3C" w:rsidRDefault="00E86D3C" w:rsidP="005E597D">
      <w:pPr>
        <w:rPr>
          <w:rFonts w:ascii="Arial" w:hAnsi="Arial" w:cs="Arial"/>
          <w:b/>
          <w:sz w:val="18"/>
          <w:szCs w:val="18"/>
        </w:rPr>
      </w:pPr>
    </w:p>
    <w:p w14:paraId="54489471" w14:textId="77777777" w:rsidR="00A135B5" w:rsidRDefault="00A135B5" w:rsidP="005E597D">
      <w:pPr>
        <w:rPr>
          <w:rFonts w:ascii="Arial" w:hAnsi="Arial" w:cs="Arial"/>
          <w:b/>
          <w:sz w:val="18"/>
          <w:szCs w:val="18"/>
        </w:rPr>
      </w:pPr>
    </w:p>
    <w:p w14:paraId="188EBE7E" w14:textId="77777777" w:rsidR="00C6163C" w:rsidRPr="00D5493F" w:rsidRDefault="00C6163C" w:rsidP="00C6163C">
      <w:pPr>
        <w:pStyle w:val="Listeafsnit"/>
        <w:numPr>
          <w:ilvl w:val="0"/>
          <w:numId w:val="1"/>
        </w:numPr>
        <w:rPr>
          <w:rFonts w:ascii="Arial" w:hAnsi="Arial" w:cs="Arial"/>
          <w:b/>
          <w:sz w:val="24"/>
          <w:szCs w:val="24"/>
        </w:rPr>
      </w:pPr>
      <w:r w:rsidRPr="00D5493F">
        <w:rPr>
          <w:rFonts w:ascii="Arial" w:hAnsi="Arial" w:cs="Arial"/>
          <w:b/>
          <w:sz w:val="24"/>
          <w:szCs w:val="24"/>
        </w:rPr>
        <w:t>Godkendelse af dagsorden og referat fra sidste bestyrelsesmøde</w:t>
      </w:r>
    </w:p>
    <w:p w14:paraId="11713EA6" w14:textId="77777777" w:rsidR="00C6163C" w:rsidRDefault="00C6163C" w:rsidP="00C6163C">
      <w:pPr>
        <w:pStyle w:val="Listeafsnit"/>
        <w:numPr>
          <w:ilvl w:val="0"/>
          <w:numId w:val="1"/>
        </w:numPr>
        <w:rPr>
          <w:rFonts w:ascii="Arial" w:hAnsi="Arial" w:cs="Arial"/>
          <w:b/>
          <w:sz w:val="24"/>
          <w:szCs w:val="24"/>
        </w:rPr>
      </w:pPr>
      <w:r>
        <w:rPr>
          <w:rFonts w:ascii="Arial" w:hAnsi="Arial" w:cs="Arial"/>
          <w:b/>
          <w:sz w:val="24"/>
          <w:szCs w:val="24"/>
        </w:rPr>
        <w:t>Siden sidst:</w:t>
      </w:r>
    </w:p>
    <w:p w14:paraId="407D2FCF" w14:textId="5D65A938" w:rsidR="00C6163C" w:rsidRPr="001D2ABC" w:rsidRDefault="26FF2D52" w:rsidP="00C6163C">
      <w:pPr>
        <w:pStyle w:val="Listeafsnit"/>
        <w:numPr>
          <w:ilvl w:val="1"/>
          <w:numId w:val="1"/>
        </w:numPr>
        <w:ind w:left="1070"/>
        <w:rPr>
          <w:rFonts w:ascii="Arial" w:hAnsi="Arial" w:cs="Arial"/>
          <w:sz w:val="24"/>
          <w:szCs w:val="24"/>
        </w:rPr>
      </w:pPr>
      <w:r w:rsidRPr="26FF2D52">
        <w:rPr>
          <w:rFonts w:ascii="Arial" w:hAnsi="Arial" w:cs="Arial"/>
          <w:sz w:val="24"/>
          <w:szCs w:val="24"/>
        </w:rPr>
        <w:t>Rektor Helge Markussen</w:t>
      </w:r>
    </w:p>
    <w:p w14:paraId="1D9FF94F" w14:textId="77777777" w:rsidR="00C6163C" w:rsidRDefault="00C6163C" w:rsidP="00C6163C">
      <w:pPr>
        <w:pStyle w:val="Listeafsnit"/>
        <w:numPr>
          <w:ilvl w:val="1"/>
          <w:numId w:val="1"/>
        </w:numPr>
        <w:ind w:left="1070"/>
        <w:rPr>
          <w:rFonts w:ascii="Arial" w:hAnsi="Arial" w:cs="Arial"/>
          <w:sz w:val="24"/>
          <w:szCs w:val="24"/>
        </w:rPr>
      </w:pPr>
      <w:r w:rsidRPr="001D2ABC">
        <w:rPr>
          <w:rFonts w:ascii="Arial" w:hAnsi="Arial" w:cs="Arial"/>
          <w:sz w:val="24"/>
          <w:szCs w:val="24"/>
        </w:rPr>
        <w:t>Form</w:t>
      </w:r>
      <w:r>
        <w:rPr>
          <w:rFonts w:ascii="Arial" w:hAnsi="Arial" w:cs="Arial"/>
          <w:sz w:val="24"/>
          <w:szCs w:val="24"/>
        </w:rPr>
        <w:t>anden for senatet</w:t>
      </w:r>
    </w:p>
    <w:p w14:paraId="3E3F181F" w14:textId="77777777" w:rsidR="00C6163C" w:rsidRDefault="00C6163C" w:rsidP="00C6163C">
      <w:pPr>
        <w:pStyle w:val="Listeafsnit"/>
        <w:numPr>
          <w:ilvl w:val="0"/>
          <w:numId w:val="1"/>
        </w:numPr>
        <w:rPr>
          <w:rFonts w:ascii="Arial" w:hAnsi="Arial" w:cs="Arial"/>
          <w:b/>
          <w:bCs/>
          <w:sz w:val="24"/>
          <w:szCs w:val="24"/>
        </w:rPr>
      </w:pPr>
      <w:r>
        <w:rPr>
          <w:rFonts w:ascii="Arial" w:hAnsi="Arial" w:cs="Arial"/>
          <w:b/>
          <w:bCs/>
          <w:sz w:val="24"/>
          <w:szCs w:val="24"/>
        </w:rPr>
        <w:t>Nyt om bestyrelsesmedlemmer</w:t>
      </w:r>
    </w:p>
    <w:p w14:paraId="637C89A7" w14:textId="77777777" w:rsidR="00C6163C" w:rsidRPr="00DB35D1" w:rsidRDefault="00C6163C" w:rsidP="00C6163C">
      <w:pPr>
        <w:pStyle w:val="Listeafsnit"/>
        <w:numPr>
          <w:ilvl w:val="0"/>
          <w:numId w:val="1"/>
        </w:numPr>
        <w:rPr>
          <w:rFonts w:ascii="Arial" w:hAnsi="Arial" w:cs="Arial"/>
          <w:sz w:val="24"/>
          <w:szCs w:val="24"/>
        </w:rPr>
      </w:pPr>
      <w:r w:rsidRPr="001C6557">
        <w:rPr>
          <w:rFonts w:ascii="Arial" w:hAnsi="Arial" w:cs="Arial"/>
          <w:b/>
          <w:sz w:val="24"/>
          <w:szCs w:val="24"/>
        </w:rPr>
        <w:t>IB status</w:t>
      </w:r>
    </w:p>
    <w:p w14:paraId="3BB9BA30" w14:textId="77777777" w:rsidR="00C6163C" w:rsidRPr="00E05CC1" w:rsidRDefault="00C6163C" w:rsidP="00C6163C">
      <w:pPr>
        <w:pStyle w:val="Listeafsnit"/>
        <w:spacing w:after="200" w:line="276" w:lineRule="auto"/>
        <w:rPr>
          <w:rFonts w:ascii="Arial" w:hAnsi="Arial" w:cs="Arial"/>
          <w:sz w:val="24"/>
          <w:szCs w:val="24"/>
        </w:rPr>
      </w:pPr>
      <w:r w:rsidRPr="00732FE1">
        <w:rPr>
          <w:rFonts w:ascii="Arial" w:hAnsi="Arial" w:cs="Arial"/>
          <w:sz w:val="24"/>
          <w:szCs w:val="24"/>
        </w:rPr>
        <w:t xml:space="preserve">Bilag </w:t>
      </w:r>
      <w:r>
        <w:rPr>
          <w:rFonts w:ascii="Arial" w:hAnsi="Arial" w:cs="Arial"/>
          <w:sz w:val="24"/>
          <w:szCs w:val="24"/>
        </w:rPr>
        <w:t>A</w:t>
      </w:r>
    </w:p>
    <w:p w14:paraId="33B0A3C5" w14:textId="77777777" w:rsidR="00C6163C" w:rsidRDefault="00C6163C" w:rsidP="00C6163C">
      <w:pPr>
        <w:pStyle w:val="Listeafsnit"/>
        <w:numPr>
          <w:ilvl w:val="0"/>
          <w:numId w:val="1"/>
        </w:numPr>
        <w:rPr>
          <w:rFonts w:ascii="Arial" w:hAnsi="Arial" w:cs="Arial"/>
          <w:b/>
          <w:bCs/>
          <w:sz w:val="24"/>
          <w:szCs w:val="24"/>
        </w:rPr>
      </w:pPr>
      <w:r w:rsidRPr="004D0F52">
        <w:rPr>
          <w:rFonts w:ascii="Arial" w:hAnsi="Arial" w:cs="Arial"/>
          <w:b/>
          <w:bCs/>
          <w:sz w:val="24"/>
          <w:szCs w:val="24"/>
        </w:rPr>
        <w:t xml:space="preserve">Viborg Katedralskoles </w:t>
      </w:r>
      <w:r>
        <w:rPr>
          <w:rFonts w:ascii="Arial" w:hAnsi="Arial" w:cs="Arial"/>
          <w:b/>
          <w:bCs/>
          <w:sz w:val="24"/>
          <w:szCs w:val="24"/>
        </w:rPr>
        <w:t>vedtægter</w:t>
      </w:r>
    </w:p>
    <w:p w14:paraId="1A877F1B" w14:textId="77777777" w:rsidR="00C6163C" w:rsidRDefault="00C6163C" w:rsidP="00C6163C">
      <w:pPr>
        <w:pStyle w:val="Listeafsnit"/>
        <w:spacing w:after="200" w:line="276" w:lineRule="auto"/>
        <w:rPr>
          <w:rFonts w:ascii="Arial" w:hAnsi="Arial" w:cs="Arial"/>
          <w:sz w:val="24"/>
          <w:szCs w:val="24"/>
        </w:rPr>
      </w:pPr>
      <w:r w:rsidRPr="00732FE1">
        <w:rPr>
          <w:rFonts w:ascii="Arial" w:hAnsi="Arial" w:cs="Arial"/>
          <w:sz w:val="24"/>
          <w:szCs w:val="24"/>
        </w:rPr>
        <w:t xml:space="preserve">Bilag </w:t>
      </w:r>
      <w:r>
        <w:rPr>
          <w:rFonts w:ascii="Arial" w:hAnsi="Arial" w:cs="Arial"/>
          <w:sz w:val="24"/>
          <w:szCs w:val="24"/>
        </w:rPr>
        <w:t>B</w:t>
      </w:r>
    </w:p>
    <w:p w14:paraId="0C61C88A" w14:textId="77777777" w:rsidR="00C6163C" w:rsidRDefault="00C6163C" w:rsidP="00C6163C">
      <w:pPr>
        <w:pStyle w:val="Listeafsnit"/>
        <w:numPr>
          <w:ilvl w:val="0"/>
          <w:numId w:val="1"/>
        </w:numPr>
        <w:spacing w:after="200" w:line="276" w:lineRule="auto"/>
        <w:rPr>
          <w:rFonts w:ascii="Arial" w:hAnsi="Arial" w:cs="Arial"/>
          <w:b/>
          <w:sz w:val="24"/>
          <w:szCs w:val="24"/>
        </w:rPr>
      </w:pPr>
      <w:r>
        <w:rPr>
          <w:rFonts w:ascii="Arial" w:hAnsi="Arial" w:cs="Arial"/>
          <w:b/>
          <w:sz w:val="24"/>
          <w:szCs w:val="24"/>
        </w:rPr>
        <w:t>Udbud af klimastudieretning</w:t>
      </w:r>
    </w:p>
    <w:p w14:paraId="1E56FC93" w14:textId="77777777" w:rsidR="00C6163C" w:rsidRDefault="00C6163C" w:rsidP="00C6163C">
      <w:pPr>
        <w:pStyle w:val="Listeafsnit"/>
        <w:spacing w:after="200" w:line="276" w:lineRule="auto"/>
        <w:rPr>
          <w:rFonts w:ascii="Arial" w:hAnsi="Arial" w:cs="Arial"/>
          <w:sz w:val="24"/>
          <w:szCs w:val="24"/>
        </w:rPr>
      </w:pPr>
      <w:r w:rsidRPr="00732FE1">
        <w:rPr>
          <w:rFonts w:ascii="Arial" w:hAnsi="Arial" w:cs="Arial"/>
          <w:sz w:val="24"/>
          <w:szCs w:val="24"/>
        </w:rPr>
        <w:t xml:space="preserve">Bilag </w:t>
      </w:r>
      <w:r>
        <w:rPr>
          <w:rFonts w:ascii="Arial" w:hAnsi="Arial" w:cs="Arial"/>
          <w:sz w:val="24"/>
          <w:szCs w:val="24"/>
        </w:rPr>
        <w:t>C</w:t>
      </w:r>
    </w:p>
    <w:p w14:paraId="2DCB4B62" w14:textId="77777777" w:rsidR="00C6163C" w:rsidRPr="001E3FF1" w:rsidRDefault="00C6163C" w:rsidP="00C6163C">
      <w:pPr>
        <w:pStyle w:val="Listeafsnit"/>
        <w:numPr>
          <w:ilvl w:val="0"/>
          <w:numId w:val="1"/>
        </w:numPr>
        <w:rPr>
          <w:rFonts w:ascii="Arial" w:hAnsi="Arial" w:cs="Arial"/>
          <w:b/>
          <w:sz w:val="24"/>
          <w:szCs w:val="24"/>
        </w:rPr>
      </w:pPr>
      <w:r w:rsidRPr="001E3FF1">
        <w:rPr>
          <w:rFonts w:ascii="Arial" w:hAnsi="Arial" w:cs="Arial"/>
          <w:b/>
          <w:sz w:val="24"/>
          <w:szCs w:val="24"/>
        </w:rPr>
        <w:t>Indberetning af opgørelse af klassekvotienter</w:t>
      </w:r>
    </w:p>
    <w:p w14:paraId="6B17C85D" w14:textId="77777777" w:rsidR="00C6163C" w:rsidRPr="00BA4E85" w:rsidRDefault="00C6163C" w:rsidP="00C6163C">
      <w:pPr>
        <w:pStyle w:val="Listeafsnit"/>
        <w:rPr>
          <w:rFonts w:ascii="Arial" w:hAnsi="Arial" w:cs="Arial"/>
          <w:sz w:val="24"/>
          <w:szCs w:val="24"/>
        </w:rPr>
      </w:pPr>
      <w:r>
        <w:rPr>
          <w:rFonts w:ascii="Arial" w:hAnsi="Arial" w:cs="Arial"/>
          <w:sz w:val="24"/>
          <w:szCs w:val="24"/>
        </w:rPr>
        <w:t>Bilag D</w:t>
      </w:r>
    </w:p>
    <w:p w14:paraId="4D84F0C8" w14:textId="77777777" w:rsidR="00C6163C" w:rsidRPr="004D0F52" w:rsidRDefault="00C6163C" w:rsidP="00C6163C">
      <w:pPr>
        <w:pStyle w:val="Listeafsnit"/>
        <w:numPr>
          <w:ilvl w:val="0"/>
          <w:numId w:val="1"/>
        </w:numPr>
        <w:rPr>
          <w:rFonts w:ascii="Arial" w:hAnsi="Arial" w:cs="Arial"/>
          <w:b/>
          <w:bCs/>
          <w:sz w:val="24"/>
          <w:szCs w:val="24"/>
        </w:rPr>
      </w:pPr>
      <w:r w:rsidRPr="004D0F52">
        <w:rPr>
          <w:rFonts w:ascii="Arial" w:hAnsi="Arial" w:cs="Arial"/>
          <w:b/>
          <w:bCs/>
          <w:sz w:val="24"/>
          <w:szCs w:val="24"/>
        </w:rPr>
        <w:t>Vedtagelse af lønpolitik for ledelsen</w:t>
      </w:r>
    </w:p>
    <w:p w14:paraId="0015FD7B" w14:textId="77777777" w:rsidR="00C6163C" w:rsidRDefault="00C6163C" w:rsidP="00C6163C">
      <w:pPr>
        <w:pStyle w:val="Listeafsnit"/>
        <w:rPr>
          <w:rFonts w:ascii="Arial" w:hAnsi="Arial" w:cs="Arial"/>
          <w:sz w:val="24"/>
          <w:szCs w:val="24"/>
        </w:rPr>
      </w:pPr>
      <w:r>
        <w:rPr>
          <w:rFonts w:ascii="Arial" w:hAnsi="Arial" w:cs="Arial"/>
          <w:sz w:val="24"/>
          <w:szCs w:val="24"/>
        </w:rPr>
        <w:t>Bilag E</w:t>
      </w:r>
    </w:p>
    <w:p w14:paraId="22478EEB" w14:textId="77777777" w:rsidR="00C6163C" w:rsidRPr="002F05E2" w:rsidRDefault="00C6163C" w:rsidP="00C6163C">
      <w:pPr>
        <w:pStyle w:val="Listeafsnit"/>
        <w:numPr>
          <w:ilvl w:val="0"/>
          <w:numId w:val="1"/>
        </w:numPr>
        <w:rPr>
          <w:rFonts w:ascii="Arial" w:hAnsi="Arial" w:cs="Arial"/>
          <w:sz w:val="24"/>
          <w:szCs w:val="24"/>
        </w:rPr>
      </w:pPr>
      <w:r>
        <w:rPr>
          <w:rFonts w:ascii="Arial" w:hAnsi="Arial" w:cs="Arial"/>
          <w:b/>
          <w:sz w:val="24"/>
          <w:szCs w:val="24"/>
        </w:rPr>
        <w:t>Budgetopfølgning 2019</w:t>
      </w:r>
    </w:p>
    <w:p w14:paraId="2E429022" w14:textId="77777777" w:rsidR="00C6163C" w:rsidRDefault="00C6163C" w:rsidP="00C6163C">
      <w:pPr>
        <w:pStyle w:val="Listeafsnit"/>
        <w:rPr>
          <w:rFonts w:ascii="Arial" w:hAnsi="Arial" w:cs="Arial"/>
          <w:sz w:val="24"/>
          <w:szCs w:val="24"/>
        </w:rPr>
      </w:pPr>
      <w:r>
        <w:rPr>
          <w:rFonts w:ascii="Arial" w:hAnsi="Arial" w:cs="Arial"/>
          <w:sz w:val="24"/>
          <w:szCs w:val="24"/>
        </w:rPr>
        <w:t>Bilag F</w:t>
      </w:r>
    </w:p>
    <w:p w14:paraId="002F4DF4" w14:textId="77777777" w:rsidR="00C6163C" w:rsidRDefault="00C6163C" w:rsidP="00C6163C">
      <w:pPr>
        <w:pStyle w:val="Listeafsnit"/>
        <w:numPr>
          <w:ilvl w:val="0"/>
          <w:numId w:val="1"/>
        </w:numPr>
        <w:rPr>
          <w:rFonts w:ascii="Arial" w:hAnsi="Arial" w:cs="Arial"/>
          <w:b/>
          <w:sz w:val="24"/>
          <w:szCs w:val="24"/>
        </w:rPr>
      </w:pPr>
      <w:r>
        <w:rPr>
          <w:rFonts w:ascii="Arial" w:hAnsi="Arial" w:cs="Arial"/>
          <w:b/>
          <w:sz w:val="24"/>
          <w:szCs w:val="24"/>
        </w:rPr>
        <w:t>Godkendelse af budget 2020</w:t>
      </w:r>
    </w:p>
    <w:p w14:paraId="31CE3134" w14:textId="77777777" w:rsidR="00C6163C" w:rsidRDefault="00C6163C" w:rsidP="00C6163C">
      <w:pPr>
        <w:pStyle w:val="Listeafsnit"/>
        <w:rPr>
          <w:rFonts w:ascii="Arial" w:hAnsi="Arial" w:cs="Arial"/>
          <w:sz w:val="24"/>
          <w:szCs w:val="24"/>
        </w:rPr>
      </w:pPr>
      <w:r>
        <w:rPr>
          <w:rFonts w:ascii="Arial" w:hAnsi="Arial" w:cs="Arial"/>
          <w:sz w:val="24"/>
          <w:szCs w:val="24"/>
        </w:rPr>
        <w:t>Bilag G</w:t>
      </w:r>
    </w:p>
    <w:p w14:paraId="6587F933" w14:textId="77777777" w:rsidR="00C6163C" w:rsidRDefault="00C6163C" w:rsidP="00C6163C">
      <w:pPr>
        <w:pStyle w:val="Listeafsnit"/>
        <w:numPr>
          <w:ilvl w:val="0"/>
          <w:numId w:val="1"/>
        </w:numPr>
        <w:spacing w:after="200" w:line="276" w:lineRule="auto"/>
        <w:rPr>
          <w:rFonts w:ascii="Arial" w:hAnsi="Arial" w:cs="Arial"/>
          <w:b/>
          <w:sz w:val="24"/>
          <w:szCs w:val="24"/>
        </w:rPr>
      </w:pPr>
      <w:r w:rsidRPr="00732FE1">
        <w:rPr>
          <w:rFonts w:ascii="Arial" w:hAnsi="Arial" w:cs="Arial"/>
          <w:b/>
          <w:sz w:val="24"/>
          <w:szCs w:val="24"/>
        </w:rPr>
        <w:t>Styrket efteruddannelsesindsats</w:t>
      </w:r>
    </w:p>
    <w:p w14:paraId="2C6FF41E" w14:textId="77777777" w:rsidR="00C6163C" w:rsidRPr="00732FE1" w:rsidRDefault="00C6163C" w:rsidP="00C6163C">
      <w:pPr>
        <w:pStyle w:val="Listeafsnit"/>
        <w:spacing w:after="200" w:line="276" w:lineRule="auto"/>
        <w:rPr>
          <w:rFonts w:ascii="Arial" w:hAnsi="Arial" w:cs="Arial"/>
          <w:b/>
          <w:sz w:val="24"/>
          <w:szCs w:val="24"/>
        </w:rPr>
      </w:pPr>
      <w:r w:rsidRPr="00732FE1">
        <w:rPr>
          <w:rFonts w:ascii="Arial" w:hAnsi="Arial" w:cs="Arial"/>
          <w:sz w:val="24"/>
          <w:szCs w:val="24"/>
        </w:rPr>
        <w:t xml:space="preserve">Bilag </w:t>
      </w:r>
      <w:r>
        <w:rPr>
          <w:rFonts w:ascii="Arial" w:hAnsi="Arial" w:cs="Arial"/>
          <w:sz w:val="24"/>
          <w:szCs w:val="24"/>
        </w:rPr>
        <w:t>H</w:t>
      </w:r>
    </w:p>
    <w:p w14:paraId="18492A97" w14:textId="77777777" w:rsidR="00C6163C" w:rsidRDefault="00C6163C" w:rsidP="00C6163C">
      <w:pPr>
        <w:pStyle w:val="Listeafsnit"/>
        <w:numPr>
          <w:ilvl w:val="0"/>
          <w:numId w:val="1"/>
        </w:numPr>
        <w:spacing w:after="200" w:line="276" w:lineRule="auto"/>
        <w:rPr>
          <w:rFonts w:ascii="Arial" w:hAnsi="Arial" w:cs="Arial"/>
          <w:b/>
          <w:sz w:val="24"/>
          <w:szCs w:val="24"/>
        </w:rPr>
      </w:pPr>
      <w:bookmarkStart w:id="0" w:name="_Hlk25657143"/>
      <w:r>
        <w:rPr>
          <w:rFonts w:ascii="Arial" w:hAnsi="Arial" w:cs="Arial"/>
          <w:b/>
          <w:sz w:val="24"/>
          <w:szCs w:val="24"/>
        </w:rPr>
        <w:t xml:space="preserve">Valg af bestyrelsesmedlem til </w:t>
      </w:r>
      <w:proofErr w:type="spellStart"/>
      <w:r>
        <w:rPr>
          <w:rFonts w:ascii="Arial" w:hAnsi="Arial" w:cs="Arial"/>
          <w:b/>
          <w:sz w:val="24"/>
          <w:szCs w:val="24"/>
        </w:rPr>
        <w:t>VK’s</w:t>
      </w:r>
      <w:proofErr w:type="spellEnd"/>
      <w:r>
        <w:rPr>
          <w:rFonts w:ascii="Arial" w:hAnsi="Arial" w:cs="Arial"/>
          <w:b/>
          <w:sz w:val="24"/>
          <w:szCs w:val="24"/>
        </w:rPr>
        <w:t xml:space="preserve"> Venners bestyrelse</w:t>
      </w:r>
    </w:p>
    <w:p w14:paraId="49F38E77" w14:textId="77777777" w:rsidR="00C6163C" w:rsidRDefault="00C6163C" w:rsidP="00C6163C">
      <w:pPr>
        <w:pStyle w:val="Listeafsnit"/>
        <w:spacing w:after="200" w:line="276" w:lineRule="auto"/>
        <w:rPr>
          <w:rFonts w:ascii="Arial" w:hAnsi="Arial" w:cs="Arial"/>
          <w:b/>
          <w:sz w:val="24"/>
          <w:szCs w:val="24"/>
        </w:rPr>
      </w:pPr>
      <w:r w:rsidRPr="00732FE1">
        <w:rPr>
          <w:rFonts w:ascii="Arial" w:hAnsi="Arial" w:cs="Arial"/>
          <w:sz w:val="24"/>
          <w:szCs w:val="24"/>
        </w:rPr>
        <w:t xml:space="preserve">Bilag </w:t>
      </w:r>
      <w:r>
        <w:rPr>
          <w:rFonts w:ascii="Arial" w:hAnsi="Arial" w:cs="Arial"/>
          <w:sz w:val="24"/>
          <w:szCs w:val="24"/>
        </w:rPr>
        <w:t>I</w:t>
      </w:r>
    </w:p>
    <w:bookmarkEnd w:id="0"/>
    <w:p w14:paraId="539BE817" w14:textId="77777777" w:rsidR="00C6163C" w:rsidRPr="002026C8" w:rsidRDefault="00C6163C" w:rsidP="00C6163C">
      <w:pPr>
        <w:pStyle w:val="Listeafsnit"/>
        <w:numPr>
          <w:ilvl w:val="0"/>
          <w:numId w:val="1"/>
        </w:numPr>
        <w:spacing w:after="200" w:line="276" w:lineRule="auto"/>
        <w:rPr>
          <w:rFonts w:ascii="Arial" w:hAnsi="Arial" w:cs="Arial"/>
          <w:b/>
          <w:sz w:val="24"/>
          <w:szCs w:val="24"/>
        </w:rPr>
      </w:pPr>
      <w:r w:rsidRPr="00D5493F">
        <w:rPr>
          <w:rFonts w:ascii="Arial" w:hAnsi="Arial" w:cs="Arial"/>
          <w:b/>
          <w:sz w:val="24"/>
          <w:szCs w:val="24"/>
        </w:rPr>
        <w:t>Kommende bestyrelsesmøder</w:t>
      </w:r>
    </w:p>
    <w:p w14:paraId="1F23ADF9" w14:textId="77777777" w:rsidR="00C6163C" w:rsidRPr="00D06319" w:rsidRDefault="00C6163C" w:rsidP="00C6163C">
      <w:pPr>
        <w:pStyle w:val="Listeafsnit"/>
        <w:numPr>
          <w:ilvl w:val="0"/>
          <w:numId w:val="30"/>
        </w:numPr>
        <w:spacing w:after="200" w:line="276" w:lineRule="auto"/>
        <w:rPr>
          <w:rFonts w:ascii="Arial" w:hAnsi="Arial" w:cs="Arial"/>
          <w:sz w:val="24"/>
          <w:szCs w:val="24"/>
        </w:rPr>
      </w:pPr>
      <w:r w:rsidRPr="00D06319">
        <w:rPr>
          <w:rFonts w:ascii="Arial" w:hAnsi="Arial" w:cs="Arial"/>
          <w:sz w:val="24"/>
          <w:szCs w:val="24"/>
        </w:rPr>
        <w:t>10. marts 2020</w:t>
      </w:r>
    </w:p>
    <w:p w14:paraId="36D5E759" w14:textId="77777777" w:rsidR="00C6163C" w:rsidRDefault="00C6163C" w:rsidP="00C6163C">
      <w:pPr>
        <w:pStyle w:val="Listeafsnit"/>
        <w:numPr>
          <w:ilvl w:val="0"/>
          <w:numId w:val="30"/>
        </w:numPr>
        <w:spacing w:after="200" w:line="276" w:lineRule="auto"/>
        <w:rPr>
          <w:rFonts w:ascii="Arial" w:hAnsi="Arial" w:cs="Arial"/>
          <w:sz w:val="24"/>
          <w:szCs w:val="24"/>
        </w:rPr>
      </w:pPr>
      <w:r>
        <w:rPr>
          <w:rFonts w:ascii="Arial" w:hAnsi="Arial" w:cs="Arial"/>
          <w:sz w:val="24"/>
          <w:szCs w:val="24"/>
        </w:rPr>
        <w:t>11. juni 2020</w:t>
      </w:r>
    </w:p>
    <w:p w14:paraId="47191C85" w14:textId="77777777" w:rsidR="00C6163C" w:rsidRDefault="00C6163C" w:rsidP="00C6163C">
      <w:pPr>
        <w:pStyle w:val="Listeafsnit"/>
        <w:numPr>
          <w:ilvl w:val="0"/>
          <w:numId w:val="30"/>
        </w:numPr>
        <w:spacing w:after="200" w:line="276" w:lineRule="auto"/>
        <w:rPr>
          <w:rFonts w:ascii="Arial" w:hAnsi="Arial" w:cs="Arial"/>
          <w:sz w:val="24"/>
          <w:szCs w:val="24"/>
        </w:rPr>
      </w:pPr>
      <w:r>
        <w:rPr>
          <w:rFonts w:ascii="Arial" w:hAnsi="Arial" w:cs="Arial"/>
          <w:sz w:val="24"/>
          <w:szCs w:val="24"/>
        </w:rPr>
        <w:t>24. september 2020</w:t>
      </w:r>
    </w:p>
    <w:p w14:paraId="2967F654" w14:textId="77777777" w:rsidR="00C6163C" w:rsidRPr="00116B98" w:rsidRDefault="00C6163C" w:rsidP="00C6163C">
      <w:pPr>
        <w:pStyle w:val="Listeafsnit"/>
        <w:numPr>
          <w:ilvl w:val="0"/>
          <w:numId w:val="30"/>
        </w:numPr>
        <w:spacing w:after="200" w:line="276" w:lineRule="auto"/>
        <w:rPr>
          <w:rFonts w:ascii="Arial" w:hAnsi="Arial" w:cs="Arial"/>
          <w:sz w:val="24"/>
          <w:szCs w:val="24"/>
        </w:rPr>
      </w:pPr>
      <w:r>
        <w:rPr>
          <w:rFonts w:ascii="Arial" w:hAnsi="Arial" w:cs="Arial"/>
          <w:sz w:val="24"/>
          <w:szCs w:val="24"/>
        </w:rPr>
        <w:t xml:space="preserve">10. december 2020 </w:t>
      </w:r>
    </w:p>
    <w:p w14:paraId="0786C71D" w14:textId="77777777" w:rsidR="00C6163C" w:rsidRPr="00D5493F" w:rsidRDefault="00C6163C" w:rsidP="00C6163C">
      <w:pPr>
        <w:pStyle w:val="Listeafsnit"/>
        <w:numPr>
          <w:ilvl w:val="0"/>
          <w:numId w:val="1"/>
        </w:numPr>
        <w:spacing w:after="200" w:line="276" w:lineRule="auto"/>
        <w:rPr>
          <w:rFonts w:ascii="Arial" w:hAnsi="Arial" w:cs="Arial"/>
          <w:b/>
          <w:sz w:val="24"/>
          <w:szCs w:val="24"/>
        </w:rPr>
      </w:pPr>
      <w:r w:rsidRPr="00D5493F">
        <w:rPr>
          <w:rFonts w:ascii="Arial" w:hAnsi="Arial" w:cs="Arial"/>
          <w:b/>
          <w:sz w:val="24"/>
          <w:szCs w:val="24"/>
        </w:rPr>
        <w:t xml:space="preserve">Evt. </w:t>
      </w:r>
    </w:p>
    <w:p w14:paraId="5D8BED41" w14:textId="77777777" w:rsidR="00D62558" w:rsidRPr="00D5493F" w:rsidRDefault="00D62558" w:rsidP="001C6DEB">
      <w:pPr>
        <w:pStyle w:val="Listeafsnit"/>
        <w:spacing w:after="200" w:line="276" w:lineRule="auto"/>
        <w:rPr>
          <w:rFonts w:ascii="Arial" w:hAnsi="Arial" w:cs="Arial"/>
          <w:b/>
          <w:bCs/>
          <w:sz w:val="24"/>
          <w:szCs w:val="24"/>
        </w:rPr>
      </w:pPr>
    </w:p>
    <w:p w14:paraId="5C19CB80" w14:textId="77777777" w:rsidR="00DA5F9A" w:rsidRDefault="00DA5F9A" w:rsidP="00D62558">
      <w:pPr>
        <w:spacing w:after="200" w:line="276" w:lineRule="auto"/>
        <w:rPr>
          <w:rFonts w:ascii="Arial" w:hAnsi="Arial" w:cs="Arial"/>
          <w:b/>
          <w:sz w:val="24"/>
          <w:szCs w:val="24"/>
        </w:rPr>
      </w:pPr>
    </w:p>
    <w:p w14:paraId="091D0E7C" w14:textId="77777777" w:rsidR="0079060A" w:rsidRDefault="0079060A" w:rsidP="00D62558">
      <w:pPr>
        <w:spacing w:after="200" w:line="276" w:lineRule="auto"/>
        <w:rPr>
          <w:rFonts w:ascii="Arial" w:hAnsi="Arial" w:cs="Arial"/>
          <w:b/>
          <w:sz w:val="24"/>
          <w:szCs w:val="24"/>
        </w:rPr>
      </w:pPr>
    </w:p>
    <w:p w14:paraId="3AC16711" w14:textId="77777777" w:rsidR="002A0AFC" w:rsidRPr="00D62558" w:rsidRDefault="002A0AFC" w:rsidP="00D62558">
      <w:pPr>
        <w:spacing w:after="200" w:line="276" w:lineRule="auto"/>
        <w:rPr>
          <w:rFonts w:ascii="Arial" w:hAnsi="Arial" w:cs="Arial"/>
          <w:b/>
          <w:sz w:val="24"/>
          <w:szCs w:val="24"/>
        </w:rPr>
      </w:pPr>
    </w:p>
    <w:p w14:paraId="289BBD9C" w14:textId="77777777" w:rsidR="0051542B" w:rsidRDefault="0051542B" w:rsidP="4CA393F5">
      <w:pPr>
        <w:pStyle w:val="Listeafsnit"/>
        <w:rPr>
          <w:rFonts w:ascii="Arial" w:hAnsi="Arial" w:cs="Arial"/>
          <w:sz w:val="24"/>
          <w:szCs w:val="24"/>
        </w:rPr>
      </w:pPr>
    </w:p>
    <w:p w14:paraId="79C5D99E" w14:textId="77777777" w:rsidR="001A0800" w:rsidRDefault="001A0800" w:rsidP="00BC5B6C">
      <w:pPr>
        <w:pStyle w:val="Listeafsnit"/>
        <w:rPr>
          <w:rFonts w:ascii="Arial" w:hAnsi="Arial" w:cs="Arial"/>
        </w:rPr>
      </w:pPr>
    </w:p>
    <w:p w14:paraId="363A7B55" w14:textId="1280BACD" w:rsidR="00F00EB2" w:rsidRDefault="00EC216D" w:rsidP="00BC5B6C">
      <w:pPr>
        <w:pStyle w:val="Listeafsnit"/>
        <w:rPr>
          <w:rFonts w:ascii="Arial" w:hAnsi="Arial" w:cs="Arial"/>
          <w:sz w:val="24"/>
          <w:szCs w:val="24"/>
        </w:rPr>
      </w:pPr>
      <w:r w:rsidRPr="00512C02">
        <w:rPr>
          <w:rFonts w:ascii="Arial" w:hAnsi="Arial" w:cs="Arial"/>
        </w:rPr>
        <w:t xml:space="preserve">Deltagere: </w:t>
      </w:r>
      <w:r w:rsidR="00F97F54">
        <w:rPr>
          <w:rFonts w:ascii="Arial" w:hAnsi="Arial" w:cs="Arial"/>
        </w:rPr>
        <w:t>Esben Hvam,</w:t>
      </w:r>
      <w:r w:rsidR="0079060A">
        <w:rPr>
          <w:rFonts w:ascii="Arial" w:hAnsi="Arial" w:cs="Arial"/>
        </w:rPr>
        <w:t xml:space="preserve"> </w:t>
      </w:r>
      <w:r w:rsidR="004A7478">
        <w:rPr>
          <w:rFonts w:ascii="Arial" w:hAnsi="Arial" w:cs="Arial"/>
        </w:rPr>
        <w:t xml:space="preserve">Annette Rasmussen, </w:t>
      </w:r>
      <w:r w:rsidR="0079060A">
        <w:rPr>
          <w:rFonts w:ascii="Arial" w:hAnsi="Arial" w:cs="Arial"/>
        </w:rPr>
        <w:t>Tine Sommer</w:t>
      </w:r>
      <w:r w:rsidR="00F97F54">
        <w:rPr>
          <w:rFonts w:ascii="Arial" w:hAnsi="Arial" w:cs="Arial"/>
        </w:rPr>
        <w:t>,</w:t>
      </w:r>
      <w:r w:rsidR="00D5073C" w:rsidRPr="00255DFD">
        <w:rPr>
          <w:rFonts w:ascii="Arial" w:hAnsi="Arial" w:cs="Arial"/>
        </w:rPr>
        <w:t xml:space="preserve"> </w:t>
      </w:r>
      <w:r w:rsidR="00A40CDB" w:rsidRPr="00255DFD">
        <w:rPr>
          <w:rFonts w:ascii="Arial" w:hAnsi="Arial" w:cs="Arial"/>
        </w:rPr>
        <w:t>Claus Dithmer</w:t>
      </w:r>
      <w:r w:rsidR="00597A20" w:rsidRPr="00255DFD">
        <w:rPr>
          <w:rFonts w:ascii="Arial" w:hAnsi="Arial" w:cs="Arial"/>
        </w:rPr>
        <w:t>,</w:t>
      </w:r>
      <w:r w:rsidR="00A40CDB" w:rsidRPr="00255DFD">
        <w:rPr>
          <w:rFonts w:ascii="Arial" w:hAnsi="Arial" w:cs="Arial"/>
        </w:rPr>
        <w:t xml:space="preserve"> </w:t>
      </w:r>
      <w:r w:rsidR="00A046F7" w:rsidRPr="00255DFD">
        <w:rPr>
          <w:rFonts w:ascii="Arial" w:hAnsi="Arial" w:cs="Arial"/>
        </w:rPr>
        <w:t>Britt Møldrup</w:t>
      </w:r>
      <w:r w:rsidR="00351778" w:rsidRPr="00255DFD">
        <w:rPr>
          <w:rFonts w:ascii="Arial" w:hAnsi="Arial" w:cs="Arial"/>
        </w:rPr>
        <w:t>,</w:t>
      </w:r>
      <w:r w:rsidR="00DA5F9A">
        <w:rPr>
          <w:rFonts w:ascii="Arial" w:hAnsi="Arial" w:cs="Arial"/>
        </w:rPr>
        <w:t xml:space="preserve"> </w:t>
      </w:r>
      <w:r w:rsidR="0079060A">
        <w:rPr>
          <w:rFonts w:ascii="Arial" w:hAnsi="Arial" w:cs="Arial"/>
        </w:rPr>
        <w:t>Oliver Simmelsgaard</w:t>
      </w:r>
      <w:r w:rsidR="00F97F54">
        <w:rPr>
          <w:rFonts w:ascii="Arial" w:hAnsi="Arial" w:cs="Arial"/>
        </w:rPr>
        <w:t xml:space="preserve">, </w:t>
      </w:r>
      <w:r w:rsidR="0079060A">
        <w:rPr>
          <w:rFonts w:ascii="Arial" w:hAnsi="Arial" w:cs="Arial"/>
        </w:rPr>
        <w:t>Johan Nørgaard Kjeldsen</w:t>
      </w:r>
      <w:r w:rsidR="004A7478">
        <w:rPr>
          <w:rFonts w:ascii="Arial" w:hAnsi="Arial" w:cs="Arial"/>
        </w:rPr>
        <w:t xml:space="preserve">, </w:t>
      </w:r>
      <w:r w:rsidR="00760263" w:rsidRPr="00255DFD">
        <w:rPr>
          <w:rFonts w:ascii="Arial" w:hAnsi="Arial" w:cs="Arial"/>
        </w:rPr>
        <w:t>rektor</w:t>
      </w:r>
      <w:r w:rsidR="00181633" w:rsidRPr="00512C02">
        <w:rPr>
          <w:rFonts w:ascii="Arial" w:hAnsi="Arial" w:cs="Arial"/>
        </w:rPr>
        <w:t xml:space="preserve"> </w:t>
      </w:r>
      <w:r w:rsidR="00760263" w:rsidRPr="00512C02">
        <w:rPr>
          <w:rFonts w:ascii="Arial" w:hAnsi="Arial" w:cs="Arial"/>
        </w:rPr>
        <w:t xml:space="preserve">Helge </w:t>
      </w:r>
      <w:r w:rsidR="00181633" w:rsidRPr="00512C02">
        <w:rPr>
          <w:rFonts w:ascii="Arial" w:hAnsi="Arial" w:cs="Arial"/>
        </w:rPr>
        <w:t>Markussen</w:t>
      </w:r>
      <w:r w:rsidR="008A5A2C">
        <w:rPr>
          <w:rFonts w:ascii="Arial" w:hAnsi="Arial" w:cs="Arial"/>
        </w:rPr>
        <w:t>,</w:t>
      </w:r>
      <w:r w:rsidR="00D5073C">
        <w:rPr>
          <w:rFonts w:ascii="Arial" w:hAnsi="Arial" w:cs="Arial"/>
        </w:rPr>
        <w:t xml:space="preserve"> </w:t>
      </w:r>
      <w:r w:rsidR="008A5A2C">
        <w:rPr>
          <w:rFonts w:ascii="Arial" w:hAnsi="Arial" w:cs="Arial"/>
        </w:rPr>
        <w:t xml:space="preserve">vicerektor Marianne Westergaard </w:t>
      </w:r>
      <w:r w:rsidR="005733BF">
        <w:rPr>
          <w:rFonts w:ascii="Arial" w:hAnsi="Arial" w:cs="Arial"/>
        </w:rPr>
        <w:t>og</w:t>
      </w:r>
      <w:r w:rsidR="002C09EC">
        <w:rPr>
          <w:rFonts w:ascii="Arial" w:hAnsi="Arial" w:cs="Arial"/>
        </w:rPr>
        <w:t xml:space="preserve"> </w:t>
      </w:r>
      <w:r w:rsidR="00760263" w:rsidRPr="00512C02">
        <w:rPr>
          <w:rFonts w:ascii="Arial" w:hAnsi="Arial" w:cs="Arial"/>
        </w:rPr>
        <w:t>økonomichef</w:t>
      </w:r>
      <w:r w:rsidR="008D1FE8" w:rsidRPr="00512C02">
        <w:rPr>
          <w:rFonts w:ascii="Arial" w:hAnsi="Arial" w:cs="Arial"/>
        </w:rPr>
        <w:t xml:space="preserve"> </w:t>
      </w:r>
      <w:r w:rsidR="00181633" w:rsidRPr="00512C02">
        <w:rPr>
          <w:rFonts w:ascii="Arial" w:hAnsi="Arial" w:cs="Arial"/>
        </w:rPr>
        <w:t>Lena Mørch Nielsen</w:t>
      </w:r>
      <w:r w:rsidR="00760263" w:rsidRPr="00512C02">
        <w:rPr>
          <w:rFonts w:ascii="Arial" w:hAnsi="Arial" w:cs="Arial"/>
        </w:rPr>
        <w:t>.</w:t>
      </w:r>
      <w:r w:rsidR="00536E9E">
        <w:rPr>
          <w:rFonts w:ascii="Arial" w:hAnsi="Arial" w:cs="Arial"/>
        </w:rPr>
        <w:t xml:space="preserve"> Afbud fra:</w:t>
      </w:r>
      <w:r w:rsidR="00D5073C">
        <w:rPr>
          <w:rFonts w:ascii="Arial" w:hAnsi="Arial" w:cs="Arial"/>
        </w:rPr>
        <w:t xml:space="preserve"> </w:t>
      </w:r>
      <w:r w:rsidR="00246F1E">
        <w:rPr>
          <w:rFonts w:ascii="Arial" w:hAnsi="Arial" w:cs="Arial"/>
        </w:rPr>
        <w:t>Jens Rohde</w:t>
      </w:r>
    </w:p>
    <w:p w14:paraId="7C9A4C4F" w14:textId="77777777" w:rsidR="007A446A" w:rsidRDefault="007A446A" w:rsidP="00456432">
      <w:pPr>
        <w:pStyle w:val="Listeafsnit"/>
        <w:ind w:left="0"/>
        <w:rPr>
          <w:rFonts w:ascii="Arial" w:hAnsi="Arial" w:cs="Arial"/>
          <w:sz w:val="24"/>
          <w:szCs w:val="24"/>
        </w:rPr>
      </w:pPr>
    </w:p>
    <w:p w14:paraId="466E6A23" w14:textId="77777777" w:rsidR="001A0800" w:rsidRPr="00512C02" w:rsidRDefault="001A0800" w:rsidP="00456432">
      <w:pPr>
        <w:pStyle w:val="Listeafsnit"/>
        <w:ind w:left="0"/>
        <w:rPr>
          <w:rFonts w:ascii="Arial" w:hAnsi="Arial" w:cs="Arial"/>
          <w:sz w:val="24"/>
          <w:szCs w:val="24"/>
        </w:rPr>
      </w:pPr>
    </w:p>
    <w:p w14:paraId="14EA88E0" w14:textId="77777777" w:rsidR="00257DD8" w:rsidRPr="00512C02" w:rsidRDefault="00257DD8" w:rsidP="00EC216D">
      <w:pPr>
        <w:ind w:left="180"/>
        <w:rPr>
          <w:rFonts w:ascii="Arial" w:hAnsi="Arial" w:cs="Arial"/>
          <w:b/>
          <w:sz w:val="24"/>
          <w:szCs w:val="24"/>
        </w:rPr>
      </w:pPr>
    </w:p>
    <w:p w14:paraId="0491A9C8" w14:textId="77777777" w:rsidR="005737D8" w:rsidRPr="00512C02" w:rsidRDefault="005737D8" w:rsidP="00EC216D">
      <w:pPr>
        <w:ind w:left="180"/>
        <w:rPr>
          <w:rFonts w:ascii="Arial" w:hAnsi="Arial" w:cs="Arial"/>
          <w:b/>
          <w:sz w:val="24"/>
          <w:szCs w:val="24"/>
        </w:rPr>
      </w:pPr>
      <w:r w:rsidRPr="00512C02">
        <w:rPr>
          <w:rFonts w:ascii="Arial" w:hAnsi="Arial" w:cs="Arial"/>
          <w:b/>
          <w:sz w:val="24"/>
          <w:szCs w:val="24"/>
        </w:rPr>
        <w:t>REFERAT</w:t>
      </w:r>
    </w:p>
    <w:p w14:paraId="632B1E2B" w14:textId="77777777" w:rsidR="00F8797D" w:rsidRPr="00512C02" w:rsidRDefault="00F8797D" w:rsidP="00F8797D">
      <w:pPr>
        <w:ind w:left="540"/>
        <w:rPr>
          <w:rFonts w:ascii="Arial" w:hAnsi="Arial" w:cs="Arial"/>
          <w:sz w:val="24"/>
          <w:szCs w:val="24"/>
        </w:rPr>
      </w:pPr>
    </w:p>
    <w:p w14:paraId="6485138B" w14:textId="152D9A7E" w:rsidR="0029564C" w:rsidRDefault="26FF2D52" w:rsidP="006C2839">
      <w:pPr>
        <w:pStyle w:val="Listeafsnit"/>
        <w:numPr>
          <w:ilvl w:val="0"/>
          <w:numId w:val="3"/>
        </w:numPr>
        <w:rPr>
          <w:rFonts w:ascii="Arial" w:hAnsi="Arial" w:cs="Arial"/>
          <w:sz w:val="24"/>
          <w:szCs w:val="24"/>
        </w:rPr>
      </w:pPr>
      <w:r w:rsidRPr="26FF2D52">
        <w:rPr>
          <w:rFonts w:ascii="Arial" w:hAnsi="Arial" w:cs="Arial"/>
          <w:sz w:val="24"/>
          <w:szCs w:val="24"/>
        </w:rPr>
        <w:t xml:space="preserve">Esben bød velkommen. Bestyrelsen tog afsked med Britt Møldrup, som efter eget ønske udtræder af bestyrelsen. Esben og Helge takkede Britt varmt for hendes indsats i Viborg Katedralskoles bestyrelse, hvor hun vil blive savnet. </w:t>
      </w:r>
    </w:p>
    <w:p w14:paraId="012AA9C7" w14:textId="77777777" w:rsidR="0054156D" w:rsidRPr="0054156D" w:rsidRDefault="0054156D" w:rsidP="0054156D">
      <w:pPr>
        <w:pStyle w:val="Listeafsnit"/>
        <w:rPr>
          <w:rFonts w:ascii="Arial" w:hAnsi="Arial" w:cs="Arial"/>
          <w:sz w:val="24"/>
          <w:szCs w:val="24"/>
        </w:rPr>
      </w:pPr>
    </w:p>
    <w:p w14:paraId="604BA48B" w14:textId="47328908" w:rsidR="00D5073C" w:rsidRDefault="0029564C" w:rsidP="002058A0">
      <w:pPr>
        <w:pStyle w:val="Listeafsnit"/>
        <w:rPr>
          <w:rFonts w:ascii="Arial" w:hAnsi="Arial" w:cs="Arial"/>
          <w:sz w:val="24"/>
          <w:szCs w:val="24"/>
        </w:rPr>
      </w:pPr>
      <w:r>
        <w:rPr>
          <w:rFonts w:ascii="Arial" w:hAnsi="Arial" w:cs="Arial"/>
          <w:sz w:val="24"/>
          <w:szCs w:val="24"/>
        </w:rPr>
        <w:t>Dagsordenen til mødet og r</w:t>
      </w:r>
      <w:r w:rsidR="700C3522" w:rsidRPr="700C3522">
        <w:rPr>
          <w:rFonts w:ascii="Arial" w:hAnsi="Arial" w:cs="Arial"/>
          <w:sz w:val="24"/>
          <w:szCs w:val="24"/>
        </w:rPr>
        <w:t>eferatet fra sidste møde blev godkendt</w:t>
      </w:r>
      <w:r w:rsidR="009F5820">
        <w:rPr>
          <w:rFonts w:ascii="Arial" w:hAnsi="Arial" w:cs="Arial"/>
          <w:sz w:val="24"/>
          <w:szCs w:val="24"/>
        </w:rPr>
        <w:t xml:space="preserve">. </w:t>
      </w:r>
    </w:p>
    <w:p w14:paraId="50F45BA9" w14:textId="77777777" w:rsidR="002C4D38" w:rsidRDefault="002C4D38" w:rsidP="002C4D38">
      <w:pPr>
        <w:pStyle w:val="Listeafsnit"/>
        <w:rPr>
          <w:rFonts w:ascii="Arial" w:hAnsi="Arial" w:cs="Arial"/>
          <w:sz w:val="24"/>
          <w:szCs w:val="24"/>
        </w:rPr>
      </w:pPr>
    </w:p>
    <w:p w14:paraId="496D4334" w14:textId="77777777" w:rsidR="00F91F57" w:rsidRDefault="4CA393F5" w:rsidP="4CA393F5">
      <w:pPr>
        <w:pStyle w:val="Listeafsnit"/>
        <w:numPr>
          <w:ilvl w:val="0"/>
          <w:numId w:val="3"/>
        </w:numPr>
        <w:rPr>
          <w:rFonts w:ascii="Arial" w:hAnsi="Arial" w:cs="Arial"/>
          <w:sz w:val="24"/>
          <w:szCs w:val="24"/>
        </w:rPr>
      </w:pPr>
      <w:r w:rsidRPr="4CA393F5">
        <w:rPr>
          <w:rFonts w:ascii="Arial" w:hAnsi="Arial" w:cs="Arial"/>
          <w:sz w:val="24"/>
          <w:szCs w:val="24"/>
        </w:rPr>
        <w:t>Siden sidst</w:t>
      </w:r>
      <w:r w:rsidR="00F91F57">
        <w:rPr>
          <w:rFonts w:ascii="Arial" w:hAnsi="Arial" w:cs="Arial"/>
          <w:sz w:val="24"/>
          <w:szCs w:val="24"/>
        </w:rPr>
        <w:t>:</w:t>
      </w:r>
    </w:p>
    <w:p w14:paraId="33B29CBE" w14:textId="7B54B636" w:rsidR="00F91F57" w:rsidRPr="00F91F57" w:rsidRDefault="00F91F57" w:rsidP="00F91F57">
      <w:pPr>
        <w:ind w:firstLine="720"/>
        <w:rPr>
          <w:rFonts w:ascii="Arial" w:hAnsi="Arial" w:cs="Arial"/>
          <w:sz w:val="24"/>
          <w:szCs w:val="24"/>
        </w:rPr>
      </w:pPr>
      <w:r>
        <w:rPr>
          <w:rFonts w:ascii="Arial" w:hAnsi="Arial" w:cs="Arial"/>
          <w:sz w:val="24"/>
          <w:szCs w:val="24"/>
        </w:rPr>
        <w:t xml:space="preserve">a: </w:t>
      </w:r>
      <w:r w:rsidR="4CA393F5" w:rsidRPr="00F91F57">
        <w:rPr>
          <w:rFonts w:ascii="Arial" w:hAnsi="Arial" w:cs="Arial"/>
          <w:sz w:val="24"/>
          <w:szCs w:val="24"/>
        </w:rPr>
        <w:t xml:space="preserve"> </w:t>
      </w:r>
      <w:r w:rsidRPr="00F91F57">
        <w:rPr>
          <w:rFonts w:ascii="Arial" w:hAnsi="Arial" w:cs="Arial"/>
          <w:sz w:val="24"/>
          <w:szCs w:val="24"/>
        </w:rPr>
        <w:t xml:space="preserve">Orientering af </w:t>
      </w:r>
      <w:r>
        <w:rPr>
          <w:rFonts w:ascii="Arial" w:hAnsi="Arial" w:cs="Arial"/>
          <w:sz w:val="24"/>
          <w:szCs w:val="24"/>
        </w:rPr>
        <w:t>Helge</w:t>
      </w:r>
      <w:r w:rsidRPr="00F91F57">
        <w:rPr>
          <w:rFonts w:ascii="Arial" w:hAnsi="Arial" w:cs="Arial"/>
          <w:sz w:val="24"/>
          <w:szCs w:val="24"/>
        </w:rPr>
        <w:t>:</w:t>
      </w:r>
    </w:p>
    <w:p w14:paraId="39A2932F" w14:textId="7D4A7F58" w:rsidR="0054156D" w:rsidRDefault="26FF2D52" w:rsidP="00F91F57">
      <w:pPr>
        <w:pStyle w:val="Listeafsnit"/>
        <w:numPr>
          <w:ilvl w:val="0"/>
          <w:numId w:val="25"/>
        </w:numPr>
        <w:rPr>
          <w:rFonts w:ascii="Arial" w:hAnsi="Arial" w:cs="Arial"/>
          <w:sz w:val="24"/>
          <w:szCs w:val="24"/>
        </w:rPr>
      </w:pPr>
      <w:r w:rsidRPr="26FF2D52">
        <w:rPr>
          <w:rFonts w:ascii="Arial" w:hAnsi="Arial" w:cs="Arial"/>
          <w:sz w:val="24"/>
          <w:szCs w:val="24"/>
        </w:rPr>
        <w:t xml:space="preserve">Viborg Katedralskole blev søndag den 10. november ramt af en tragedie, da en kollegieelev valgte at tage sit eget liv. Både elever og ansatte har været hårdt ramt af hændelsen. Skolen har haft et godt samarbejde med psykologer, som har været talstærkt til stede for både elever og ansatte. </w:t>
      </w:r>
    </w:p>
    <w:p w14:paraId="73092F52" w14:textId="271B75A7" w:rsidR="000E1919" w:rsidRPr="00081FF8" w:rsidRDefault="26FF2D52" w:rsidP="00EB2F0A">
      <w:pPr>
        <w:pStyle w:val="Listeafsnit"/>
        <w:numPr>
          <w:ilvl w:val="0"/>
          <w:numId w:val="25"/>
        </w:numPr>
        <w:rPr>
          <w:rFonts w:ascii="Arial" w:hAnsi="Arial" w:cs="Arial"/>
          <w:sz w:val="24"/>
          <w:szCs w:val="24"/>
        </w:rPr>
      </w:pPr>
      <w:r w:rsidRPr="26FF2D52">
        <w:rPr>
          <w:rFonts w:ascii="Arial" w:hAnsi="Arial" w:cs="Arial"/>
          <w:sz w:val="24"/>
          <w:szCs w:val="24"/>
        </w:rPr>
        <w:t>1.g eleverne afgav i efteråret deres studieretningsønsker. Det var i år et større puslespil at forsøge at få opfyldt alles ønsker, og der var desværre flere elever, som ikke kunne få deres første prioritet. Skolen har i videst muligt omfang forsøgt at opfylde alle ønsker. De elever, som ikke kunne få deres første prioritet, har været indkaldt til en samtale og er blevet vejledt om, hvordan de i størst mulig grad kunne få samme fag på en anden studieretning. Kun 6 elever havde valgt klassikerlinjen, hvilket efter omstændighederne desværre ikke var nok til, at studieretningen kunne oprettes. Klassikerlinjen er højt prioriteret og et adelsmærke for Viborg Katedralskole, og bestyrelsen udtrykte derfor ønske om, at alle bestræbelser udfoldes på at oprette linjen næste år.</w:t>
      </w:r>
    </w:p>
    <w:p w14:paraId="3F3A1BAB" w14:textId="59159D57" w:rsidR="00CA2A8D" w:rsidRDefault="26FF2D52" w:rsidP="00F91F57">
      <w:pPr>
        <w:pStyle w:val="Listeafsnit"/>
        <w:numPr>
          <w:ilvl w:val="0"/>
          <w:numId w:val="25"/>
        </w:numPr>
        <w:rPr>
          <w:rFonts w:ascii="Arial" w:hAnsi="Arial" w:cs="Arial"/>
          <w:sz w:val="24"/>
          <w:szCs w:val="24"/>
        </w:rPr>
      </w:pPr>
      <w:r w:rsidRPr="26FF2D52">
        <w:rPr>
          <w:rFonts w:ascii="Arial" w:hAnsi="Arial" w:cs="Arial"/>
          <w:sz w:val="24"/>
          <w:szCs w:val="24"/>
        </w:rPr>
        <w:t>Den nye undervisningsminister Pernille Rosenkrantz-Theil har udtrykt ønske om en stærkere kapacitetsstyring på gymnasierne velvidende, at det vil svække selvejet.</w:t>
      </w:r>
      <w:r w:rsidRPr="26FF2D52">
        <w:rPr>
          <w:rStyle w:val="Kommentarhenvisning"/>
          <w:rFonts w:cs="Times New Roman"/>
        </w:rPr>
        <w:t xml:space="preserve"> </w:t>
      </w:r>
      <w:r w:rsidRPr="26FF2D52">
        <w:rPr>
          <w:rFonts w:ascii="Arial" w:hAnsi="Arial" w:cs="Arial"/>
          <w:sz w:val="24"/>
          <w:szCs w:val="24"/>
        </w:rPr>
        <w:t xml:space="preserve"> Der er angiveligt forskellige modeller i spil. For at sikre en gennemarbejdet løsning har undervisningsministeren i første omgang valgt en etårig løsning, som således kun gælder næste elevoptag i august 2020. De lokale fordelingsudvalg skal senest den 13. januar 2020 melde en fordelingsnøgle ud. Politisk arbejdes der ligeledes på en taxameterreform, som formentlig vil skulle afspejle den ændrede kapacitetsstyring. </w:t>
      </w:r>
    </w:p>
    <w:p w14:paraId="7CDE5693" w14:textId="2FD602E5" w:rsidR="00675D20" w:rsidRPr="00675D20" w:rsidRDefault="26FF2D52" w:rsidP="00CA2A8D">
      <w:pPr>
        <w:pStyle w:val="Listeafsnit"/>
        <w:ind w:left="1440"/>
        <w:rPr>
          <w:rFonts w:ascii="Arial" w:hAnsi="Arial" w:cs="Arial"/>
          <w:sz w:val="24"/>
          <w:szCs w:val="24"/>
        </w:rPr>
      </w:pPr>
      <w:r w:rsidRPr="26FF2D52">
        <w:rPr>
          <w:rFonts w:ascii="Arial" w:hAnsi="Arial" w:cs="Arial"/>
          <w:sz w:val="24"/>
          <w:szCs w:val="24"/>
        </w:rPr>
        <w:t xml:space="preserve">Bestyrelsen udtrykte bekymring for den udfordring, sådanne ændringer vil kunne få for skolen i relation til personalesammensætning og økonomi, selv om der ikke i øjeblikket er grund til bekymring for skolens økonomi. </w:t>
      </w:r>
    </w:p>
    <w:p w14:paraId="08369588" w14:textId="28B51D5F" w:rsidR="0054156D" w:rsidRDefault="26FF2D52" w:rsidP="00F91F57">
      <w:pPr>
        <w:pStyle w:val="Listeafsnit"/>
        <w:numPr>
          <w:ilvl w:val="0"/>
          <w:numId w:val="25"/>
        </w:numPr>
        <w:rPr>
          <w:rFonts w:ascii="Arial" w:hAnsi="Arial" w:cs="Arial"/>
          <w:sz w:val="24"/>
          <w:szCs w:val="24"/>
        </w:rPr>
      </w:pPr>
      <w:r w:rsidRPr="26FF2D52">
        <w:rPr>
          <w:rFonts w:ascii="Arial" w:hAnsi="Arial" w:cs="Arial"/>
          <w:sz w:val="24"/>
          <w:szCs w:val="24"/>
        </w:rPr>
        <w:t>Lønforhandlingen med GL (Gymnasieskolernes lærerforening) er netop afsluttet. Alle lærere, der opfylder kriterierne i lønpolitikken for tillæg, har fået tildelt sådanne i form af funktions-, kvalifikations- og/eller engangstillæg. Claus Dithmer oplyste, at der havde været enkelte uenigheder i forhold til ud</w:t>
      </w:r>
      <w:r w:rsidRPr="26FF2D52">
        <w:rPr>
          <w:rFonts w:ascii="Arial" w:hAnsi="Arial" w:cs="Arial"/>
          <w:sz w:val="24"/>
          <w:szCs w:val="24"/>
        </w:rPr>
        <w:lastRenderedPageBreak/>
        <w:t xml:space="preserve">regningen af tillæggenes samlede sum samt skolens gennemsnitsløn sammenlignet med andre skoler. Der var dog enighed om, at der havde været et godt samarbejdsforløb. Bestyrelsen tog informationen til efterretning. </w:t>
      </w:r>
    </w:p>
    <w:p w14:paraId="2DE9F3D7" w14:textId="3B186EAA" w:rsidR="00A97B27" w:rsidRPr="00FB302C" w:rsidRDefault="26FF2D52" w:rsidP="00FB302C">
      <w:pPr>
        <w:pStyle w:val="Listeafsnit"/>
        <w:ind w:left="1440"/>
        <w:rPr>
          <w:rFonts w:ascii="Arial" w:hAnsi="Arial" w:cs="Arial"/>
          <w:sz w:val="24"/>
          <w:szCs w:val="24"/>
        </w:rPr>
      </w:pPr>
      <w:r w:rsidRPr="00C61B80">
        <w:rPr>
          <w:rFonts w:ascii="Arial" w:hAnsi="Arial" w:cs="Arial"/>
          <w:sz w:val="24"/>
          <w:szCs w:val="24"/>
        </w:rPr>
        <w:t>Bestyrelsen blev under punktet gjort opmærksom på, at der er et ønske fra nogle lærere om flere trivselsundersøgelser. Skolen følger de overordnede retningslinje</w:t>
      </w:r>
      <w:r w:rsidR="00B77F9D" w:rsidRPr="00C61B80">
        <w:rPr>
          <w:rFonts w:ascii="Arial" w:hAnsi="Arial" w:cs="Arial"/>
          <w:sz w:val="24"/>
          <w:szCs w:val="24"/>
        </w:rPr>
        <w:t>r, som er fastlagt i cirkulære om aftale om samarbejde og samarbejds</w:t>
      </w:r>
      <w:r w:rsidR="00FB302C" w:rsidRPr="00C61B80">
        <w:rPr>
          <w:rFonts w:ascii="Arial" w:hAnsi="Arial" w:cs="Arial"/>
          <w:sz w:val="24"/>
          <w:szCs w:val="24"/>
        </w:rPr>
        <w:t xml:space="preserve">udvalg i staten, hvor der står, at </w:t>
      </w:r>
      <w:r w:rsidRPr="00C61B80">
        <w:rPr>
          <w:rFonts w:ascii="Arial" w:hAnsi="Arial" w:cs="Arial"/>
          <w:sz w:val="24"/>
          <w:szCs w:val="24"/>
        </w:rPr>
        <w:t>der skal gennemføres MTU (medarbejdertrivselsundersøgelse</w:t>
      </w:r>
      <w:r w:rsidRPr="00FB302C">
        <w:rPr>
          <w:rFonts w:ascii="Arial" w:hAnsi="Arial" w:cs="Arial"/>
          <w:sz w:val="24"/>
          <w:szCs w:val="24"/>
        </w:rPr>
        <w:t xml:space="preserve">) hvert 3. år. Dette blev drøftet og rektor tilkendegav, at tanken er, at trivsel skal drøftes under den enkeltes årlige MUS (medarbejderviklingssamtale), og MTU gennemføres hvert 3. år. Årets MUS spørgeskema er af samme grund inspireret af den sidste MTU med henblik på at være en opfølgning på MTU. </w:t>
      </w:r>
    </w:p>
    <w:p w14:paraId="7F8B909E" w14:textId="4700D1DA" w:rsidR="006D1B0C" w:rsidRDefault="26FF2D52" w:rsidP="00A97B27">
      <w:pPr>
        <w:pStyle w:val="Listeafsnit"/>
        <w:ind w:left="1440"/>
        <w:rPr>
          <w:rFonts w:ascii="Arial" w:hAnsi="Arial" w:cs="Arial"/>
          <w:sz w:val="24"/>
          <w:szCs w:val="24"/>
        </w:rPr>
      </w:pPr>
      <w:r w:rsidRPr="26FF2D52">
        <w:rPr>
          <w:rFonts w:ascii="Arial" w:hAnsi="Arial" w:cs="Arial"/>
          <w:sz w:val="24"/>
          <w:szCs w:val="24"/>
        </w:rPr>
        <w:t xml:space="preserve">Skolens handleplaner skal også udgøre en opfølgning på den seneste MTU og sikre et fortsat fokus på trivsel for alle medarbejdergrupper. </w:t>
      </w:r>
    </w:p>
    <w:p w14:paraId="4AE9DB0C" w14:textId="0DD5A2BC" w:rsidR="0054156D" w:rsidRDefault="26FF2D52" w:rsidP="00F91F57">
      <w:pPr>
        <w:pStyle w:val="Listeafsnit"/>
        <w:numPr>
          <w:ilvl w:val="0"/>
          <w:numId w:val="25"/>
        </w:numPr>
        <w:rPr>
          <w:rFonts w:ascii="Arial" w:hAnsi="Arial" w:cs="Arial"/>
          <w:sz w:val="24"/>
          <w:szCs w:val="24"/>
        </w:rPr>
      </w:pPr>
      <w:r w:rsidRPr="26FF2D52">
        <w:rPr>
          <w:rFonts w:ascii="Arial" w:hAnsi="Arial" w:cs="Arial"/>
          <w:sz w:val="24"/>
          <w:szCs w:val="24"/>
        </w:rPr>
        <w:t>Skolens lærere har indgået en aftale om overgang til ny ferielov i forbindelse med afviklingen af sommerferien 2020. For skolens øvrige ansatte er der ingen udfordringer forbundet med overgangen til den nye ferielov.</w:t>
      </w:r>
    </w:p>
    <w:p w14:paraId="79007B13" w14:textId="2BB3347F" w:rsidR="0054156D" w:rsidRDefault="26FF2D52" w:rsidP="00F91F57">
      <w:pPr>
        <w:pStyle w:val="Listeafsnit"/>
        <w:numPr>
          <w:ilvl w:val="0"/>
          <w:numId w:val="25"/>
        </w:numPr>
        <w:rPr>
          <w:rFonts w:ascii="Arial" w:hAnsi="Arial" w:cs="Arial"/>
          <w:sz w:val="24"/>
          <w:szCs w:val="24"/>
        </w:rPr>
      </w:pPr>
      <w:r w:rsidRPr="26FF2D52">
        <w:rPr>
          <w:rFonts w:ascii="Arial" w:hAnsi="Arial" w:cs="Arial"/>
          <w:sz w:val="24"/>
          <w:szCs w:val="24"/>
        </w:rPr>
        <w:t xml:space="preserve">Alle skolens ansatte har været på teambuilding i november måned. Dagen er evalueret meget positivt fra alle medarbejdergrupper. Der er tilbagemeldinger om et bedre samarbejde og en større forståelse og anerkendelse mellem de forskellige faggrupper. </w:t>
      </w:r>
    </w:p>
    <w:p w14:paraId="5E46684A" w14:textId="2151FD09" w:rsidR="006D1B0C" w:rsidRDefault="26FF2D52" w:rsidP="00F91F57">
      <w:pPr>
        <w:pStyle w:val="Listeafsnit"/>
        <w:numPr>
          <w:ilvl w:val="0"/>
          <w:numId w:val="25"/>
        </w:numPr>
        <w:rPr>
          <w:rFonts w:ascii="Arial" w:hAnsi="Arial" w:cs="Arial"/>
          <w:sz w:val="24"/>
          <w:szCs w:val="24"/>
        </w:rPr>
      </w:pPr>
      <w:r w:rsidRPr="26FF2D52">
        <w:rPr>
          <w:rFonts w:ascii="Arial" w:hAnsi="Arial" w:cs="Arial"/>
          <w:sz w:val="24"/>
          <w:szCs w:val="24"/>
        </w:rPr>
        <w:t xml:space="preserve">Den 22. november 2019 afholdt </w:t>
      </w:r>
      <w:proofErr w:type="spellStart"/>
      <w:r w:rsidRPr="26FF2D52">
        <w:rPr>
          <w:rFonts w:ascii="Arial" w:hAnsi="Arial" w:cs="Arial"/>
          <w:sz w:val="24"/>
          <w:szCs w:val="24"/>
        </w:rPr>
        <w:t>VK’s</w:t>
      </w:r>
      <w:proofErr w:type="spellEnd"/>
      <w:r w:rsidRPr="26FF2D52">
        <w:rPr>
          <w:rFonts w:ascii="Arial" w:hAnsi="Arial" w:cs="Arial"/>
          <w:sz w:val="24"/>
          <w:szCs w:val="24"/>
        </w:rPr>
        <w:t xml:space="preserve"> Venner gammel elevfest. Der var over 500 tilmeldte, hvilket er langt større fremmøde end de sidste par gange. Festen var en stor succes. </w:t>
      </w:r>
    </w:p>
    <w:p w14:paraId="47230425" w14:textId="3A2AA370" w:rsidR="006D1B0C" w:rsidRDefault="26FF2D52" w:rsidP="00F91F57">
      <w:pPr>
        <w:pStyle w:val="Listeafsnit"/>
        <w:numPr>
          <w:ilvl w:val="0"/>
          <w:numId w:val="25"/>
        </w:numPr>
        <w:rPr>
          <w:rFonts w:ascii="Arial" w:hAnsi="Arial" w:cs="Arial"/>
          <w:sz w:val="24"/>
          <w:szCs w:val="24"/>
        </w:rPr>
      </w:pPr>
      <w:r w:rsidRPr="26FF2D52">
        <w:rPr>
          <w:rFonts w:ascii="Arial" w:hAnsi="Arial" w:cs="Arial"/>
          <w:sz w:val="24"/>
          <w:szCs w:val="24"/>
        </w:rPr>
        <w:t>Slots- og Kulturstyrelsen ønsker at udvide fredningen på Viborg Katedralskole til at omfatte området til og med Lindealléen. Esben og Helge har taget kontakt til Undervisningsministeriet for at drøfte de muligt ændrede vilkår for skolens planlægning og økonomi, som en fredning vil medføre.</w:t>
      </w:r>
    </w:p>
    <w:p w14:paraId="061F9A13" w14:textId="77777777" w:rsidR="006D1B0C" w:rsidRDefault="006D1B0C" w:rsidP="006D1B0C">
      <w:pPr>
        <w:pStyle w:val="Listeafsnit"/>
        <w:ind w:left="1440"/>
        <w:rPr>
          <w:rFonts w:ascii="Arial" w:hAnsi="Arial" w:cs="Arial"/>
          <w:sz w:val="24"/>
          <w:szCs w:val="24"/>
        </w:rPr>
      </w:pPr>
    </w:p>
    <w:p w14:paraId="70BCA015" w14:textId="77777777" w:rsidR="007D1FCF" w:rsidRPr="00A47489" w:rsidRDefault="00A47489" w:rsidP="00A47489">
      <w:pPr>
        <w:pStyle w:val="Listeafsnit"/>
        <w:ind w:left="1440"/>
        <w:rPr>
          <w:rFonts w:ascii="Arial" w:hAnsi="Arial" w:cs="Arial"/>
          <w:sz w:val="24"/>
          <w:szCs w:val="24"/>
        </w:rPr>
      </w:pPr>
      <w:r>
        <w:rPr>
          <w:rFonts w:ascii="Arial" w:hAnsi="Arial" w:cs="Arial"/>
          <w:sz w:val="24"/>
          <w:szCs w:val="24"/>
        </w:rPr>
        <w:tab/>
      </w:r>
      <w:r>
        <w:rPr>
          <w:rFonts w:ascii="Arial" w:hAnsi="Arial" w:cs="Arial"/>
          <w:sz w:val="24"/>
          <w:szCs w:val="24"/>
        </w:rPr>
        <w:tab/>
      </w:r>
    </w:p>
    <w:p w14:paraId="0F56466F" w14:textId="77777777" w:rsidR="00537237" w:rsidRDefault="00537237" w:rsidP="00537237">
      <w:pPr>
        <w:pStyle w:val="Listeafsnit"/>
        <w:rPr>
          <w:rFonts w:ascii="Arial" w:hAnsi="Arial" w:cs="Arial"/>
          <w:sz w:val="24"/>
          <w:szCs w:val="24"/>
        </w:rPr>
      </w:pPr>
      <w:r w:rsidRPr="00537237">
        <w:rPr>
          <w:rFonts w:ascii="Arial" w:hAnsi="Arial" w:cs="Arial"/>
          <w:sz w:val="24"/>
          <w:szCs w:val="24"/>
        </w:rPr>
        <w:t>Senatet:</w:t>
      </w:r>
    </w:p>
    <w:p w14:paraId="4FA949B0" w14:textId="44235611" w:rsidR="00AC5DB6" w:rsidRDefault="26FF2D52" w:rsidP="00A47489">
      <w:pPr>
        <w:pStyle w:val="Listeafsnit"/>
        <w:numPr>
          <w:ilvl w:val="0"/>
          <w:numId w:val="21"/>
        </w:numPr>
        <w:rPr>
          <w:rFonts w:ascii="Arial" w:hAnsi="Arial" w:cs="Arial"/>
          <w:sz w:val="24"/>
          <w:szCs w:val="24"/>
        </w:rPr>
      </w:pPr>
      <w:r w:rsidRPr="26FF2D52">
        <w:rPr>
          <w:rFonts w:ascii="Arial" w:hAnsi="Arial" w:cs="Arial"/>
          <w:sz w:val="24"/>
          <w:szCs w:val="24"/>
        </w:rPr>
        <w:t xml:space="preserve">Oliver oplyste, at Senatet har vedtaget, at skolen skal være medlem af Danske Gymnasieelevers sammenslutning (DGS). Skolen har ikke ønsket at være medlem de seneste 5 år. Baggrunden for indmeldelsen er, at skolen ønsker at have mulighed for at påvirke den politiske linje på gymnasieområdet. </w:t>
      </w:r>
    </w:p>
    <w:p w14:paraId="7DD46650" w14:textId="33CF1F41" w:rsidR="00AC5DB6" w:rsidRDefault="26FF2D52" w:rsidP="00A47489">
      <w:pPr>
        <w:pStyle w:val="Listeafsnit"/>
        <w:numPr>
          <w:ilvl w:val="0"/>
          <w:numId w:val="21"/>
        </w:numPr>
        <w:rPr>
          <w:rFonts w:ascii="Arial" w:hAnsi="Arial" w:cs="Arial"/>
          <w:sz w:val="24"/>
          <w:szCs w:val="24"/>
        </w:rPr>
      </w:pPr>
      <w:r w:rsidRPr="26FF2D52">
        <w:rPr>
          <w:rFonts w:ascii="Arial" w:hAnsi="Arial" w:cs="Arial"/>
          <w:sz w:val="24"/>
          <w:szCs w:val="24"/>
        </w:rPr>
        <w:t xml:space="preserve">Oliver har holdt oplæg for skolens lærere om ”Hvad er en god lektie”. De tilstedeværende ansatte roste ham for oplægget. </w:t>
      </w:r>
    </w:p>
    <w:p w14:paraId="5D130070" w14:textId="2D335E0E" w:rsidR="00AC5DB6" w:rsidRDefault="26FF2D52" w:rsidP="00A47489">
      <w:pPr>
        <w:pStyle w:val="Listeafsnit"/>
        <w:numPr>
          <w:ilvl w:val="0"/>
          <w:numId w:val="21"/>
        </w:numPr>
        <w:rPr>
          <w:rFonts w:ascii="Arial" w:hAnsi="Arial" w:cs="Arial"/>
          <w:sz w:val="24"/>
          <w:szCs w:val="24"/>
        </w:rPr>
      </w:pPr>
      <w:r w:rsidRPr="26FF2D52">
        <w:rPr>
          <w:rFonts w:ascii="Arial" w:hAnsi="Arial" w:cs="Arial"/>
          <w:sz w:val="24"/>
          <w:szCs w:val="24"/>
        </w:rPr>
        <w:t xml:space="preserve">Oliver er udnævnt som elevrepræsentant i Regionens fordelingsudvalg, hvor han skal repræsentere skolerne i Viborg kommune. </w:t>
      </w:r>
    </w:p>
    <w:p w14:paraId="4740D11C" w14:textId="77777777" w:rsidR="00A47489" w:rsidRPr="0033381E" w:rsidRDefault="00A47489" w:rsidP="00A47489">
      <w:pPr>
        <w:pStyle w:val="Listeafsnit"/>
        <w:ind w:left="1440"/>
        <w:rPr>
          <w:rFonts w:ascii="Arial" w:hAnsi="Arial" w:cs="Arial"/>
          <w:sz w:val="24"/>
          <w:szCs w:val="24"/>
        </w:rPr>
      </w:pPr>
    </w:p>
    <w:p w14:paraId="5F9BB534" w14:textId="0DE1DE2D" w:rsidR="00140914" w:rsidRPr="00140914" w:rsidRDefault="26FF2D52" w:rsidP="00140914">
      <w:pPr>
        <w:pStyle w:val="Listeafsnit"/>
        <w:numPr>
          <w:ilvl w:val="0"/>
          <w:numId w:val="3"/>
        </w:numPr>
        <w:rPr>
          <w:rStyle w:val="Kommentarhenvisning"/>
          <w:rFonts w:ascii="Arial" w:hAnsi="Arial" w:cs="Arial"/>
          <w:sz w:val="24"/>
          <w:szCs w:val="24"/>
        </w:rPr>
      </w:pPr>
      <w:r w:rsidRPr="26FF2D52">
        <w:rPr>
          <w:rFonts w:ascii="Arial" w:hAnsi="Arial" w:cs="Arial"/>
          <w:sz w:val="24"/>
          <w:szCs w:val="24"/>
        </w:rPr>
        <w:t>Skolens bestyrelse har 3 vakante pladser. Esben orienterede bestyrelsen omkring arbejdet med at finde nye medlemmer. De nye medlemmer vil forhåbentlig være fundet til bestyrelsesmødet i marts 2020, idet der dog er en risiko for, at enkelte pladser først vil være besat til junimødet.</w:t>
      </w:r>
    </w:p>
    <w:p w14:paraId="1FFFC61E" w14:textId="0C52CD54" w:rsidR="00140914" w:rsidRPr="00140914" w:rsidRDefault="00140914" w:rsidP="00140914">
      <w:pPr>
        <w:pStyle w:val="Listeafsnit"/>
        <w:rPr>
          <w:rFonts w:ascii="Arial" w:hAnsi="Arial" w:cs="Arial"/>
          <w:sz w:val="24"/>
          <w:szCs w:val="24"/>
        </w:rPr>
      </w:pPr>
      <w:r w:rsidRPr="00140914">
        <w:rPr>
          <w:rFonts w:ascii="Arial" w:hAnsi="Arial" w:cs="Arial"/>
          <w:sz w:val="24"/>
          <w:szCs w:val="24"/>
        </w:rPr>
        <w:t xml:space="preserve"> </w:t>
      </w:r>
    </w:p>
    <w:p w14:paraId="1FA8D47D" w14:textId="234F2A56" w:rsidR="00C35514" w:rsidRDefault="26FF2D52" w:rsidP="001A2F2B">
      <w:pPr>
        <w:pStyle w:val="Listeafsnit"/>
        <w:numPr>
          <w:ilvl w:val="0"/>
          <w:numId w:val="3"/>
        </w:numPr>
        <w:rPr>
          <w:rFonts w:ascii="Arial" w:hAnsi="Arial" w:cs="Arial"/>
          <w:sz w:val="24"/>
          <w:szCs w:val="24"/>
        </w:rPr>
      </w:pPr>
      <w:bookmarkStart w:id="1" w:name="_Hlk34131051"/>
      <w:r w:rsidRPr="26FF2D52">
        <w:rPr>
          <w:rFonts w:ascii="Arial" w:hAnsi="Arial" w:cs="Arial"/>
          <w:sz w:val="24"/>
          <w:szCs w:val="24"/>
        </w:rPr>
        <w:t xml:space="preserve">Skolens IB </w:t>
      </w:r>
      <w:proofErr w:type="spellStart"/>
      <w:r w:rsidRPr="26FF2D52">
        <w:rPr>
          <w:rFonts w:ascii="Arial" w:hAnsi="Arial" w:cs="Arial"/>
          <w:sz w:val="24"/>
          <w:szCs w:val="24"/>
        </w:rPr>
        <w:t>coordinator</w:t>
      </w:r>
      <w:proofErr w:type="spellEnd"/>
      <w:r w:rsidRPr="26FF2D52">
        <w:rPr>
          <w:rFonts w:ascii="Arial" w:hAnsi="Arial" w:cs="Arial"/>
          <w:sz w:val="24"/>
          <w:szCs w:val="24"/>
        </w:rPr>
        <w:t xml:space="preserve"> Mads Fedder Henriksen kom til stede og orienterede bestyrelsen om status på IB. Der forstår det kommende år en stor opgave med at blive </w:t>
      </w:r>
      <w:r w:rsidRPr="26FF2D52">
        <w:rPr>
          <w:rFonts w:ascii="Arial" w:hAnsi="Arial" w:cs="Arial"/>
          <w:sz w:val="24"/>
          <w:szCs w:val="24"/>
        </w:rPr>
        <w:lastRenderedPageBreak/>
        <w:t>klar til den femårige evaluering (</w:t>
      </w:r>
      <w:proofErr w:type="spellStart"/>
      <w:r w:rsidRPr="26FF2D52">
        <w:rPr>
          <w:rFonts w:ascii="Arial" w:hAnsi="Arial" w:cs="Arial"/>
          <w:sz w:val="24"/>
          <w:szCs w:val="24"/>
        </w:rPr>
        <w:t>five-year</w:t>
      </w:r>
      <w:proofErr w:type="spellEnd"/>
      <w:r w:rsidRPr="26FF2D52">
        <w:rPr>
          <w:rFonts w:ascii="Arial" w:hAnsi="Arial" w:cs="Arial"/>
          <w:sz w:val="24"/>
          <w:szCs w:val="24"/>
        </w:rPr>
        <w:t xml:space="preserve"> </w:t>
      </w:r>
      <w:proofErr w:type="spellStart"/>
      <w:r w:rsidRPr="26FF2D52">
        <w:rPr>
          <w:rFonts w:ascii="Arial" w:hAnsi="Arial" w:cs="Arial"/>
          <w:sz w:val="24"/>
          <w:szCs w:val="24"/>
        </w:rPr>
        <w:t>evalution</w:t>
      </w:r>
      <w:proofErr w:type="spellEnd"/>
      <w:r w:rsidRPr="26FF2D52">
        <w:rPr>
          <w:rFonts w:ascii="Arial" w:hAnsi="Arial" w:cs="Arial"/>
          <w:sz w:val="24"/>
          <w:szCs w:val="24"/>
        </w:rPr>
        <w:t>). Mads redegjorde overordnet for kravene for at få en fornyet autorisation til udbyde IB. Skolen har det sidste år skærpet kravene til optagelse på IB. Det er sket for at styrke muligheden hos de elever, der optages, for at gennemføre uddannels</w:t>
      </w:r>
      <w:r w:rsidR="00C61B80">
        <w:rPr>
          <w:rFonts w:ascii="Arial" w:hAnsi="Arial" w:cs="Arial"/>
          <w:sz w:val="24"/>
          <w:szCs w:val="24"/>
        </w:rPr>
        <w:t>e</w:t>
      </w:r>
      <w:bookmarkStart w:id="2" w:name="_GoBack"/>
      <w:bookmarkEnd w:id="2"/>
      <w:r w:rsidRPr="26FF2D52">
        <w:rPr>
          <w:rFonts w:ascii="Arial" w:hAnsi="Arial" w:cs="Arial"/>
          <w:sz w:val="24"/>
          <w:szCs w:val="24"/>
        </w:rPr>
        <w:t xml:space="preserve">n og få en IB </w:t>
      </w:r>
      <w:proofErr w:type="spellStart"/>
      <w:r w:rsidRPr="26FF2D52">
        <w:rPr>
          <w:rFonts w:ascii="Arial" w:hAnsi="Arial" w:cs="Arial"/>
          <w:sz w:val="24"/>
          <w:szCs w:val="24"/>
        </w:rPr>
        <w:t>diploma</w:t>
      </w:r>
      <w:proofErr w:type="spellEnd"/>
      <w:r w:rsidRPr="26FF2D52">
        <w:rPr>
          <w:rFonts w:ascii="Arial" w:hAnsi="Arial" w:cs="Arial"/>
          <w:sz w:val="24"/>
          <w:szCs w:val="24"/>
        </w:rPr>
        <w:t xml:space="preserve">, og for at sikre, at Viborg Katedralskole har en høj faglighed også på IB uddannelsen. Bestyrelsen tog orienteringen til efterretning og gjorde det klart, at evalueringen skal bruges som ”løftestang” både til at hæve gennemførselsfrekvensen og til at få flere elever på IB uddannelsen på Viborg Katedralskole. </w:t>
      </w:r>
    </w:p>
    <w:bookmarkEnd w:id="1"/>
    <w:p w14:paraId="28494D10" w14:textId="77777777" w:rsidR="005236CB" w:rsidRPr="005236CB" w:rsidRDefault="005236CB" w:rsidP="005236CB">
      <w:pPr>
        <w:rPr>
          <w:rFonts w:ascii="Arial" w:hAnsi="Arial" w:cs="Arial"/>
          <w:sz w:val="24"/>
          <w:szCs w:val="24"/>
        </w:rPr>
      </w:pPr>
    </w:p>
    <w:p w14:paraId="260EC503" w14:textId="653782D0" w:rsidR="00C35514" w:rsidRDefault="00303E54" w:rsidP="008317D6">
      <w:pPr>
        <w:pStyle w:val="Listeafsnit"/>
        <w:numPr>
          <w:ilvl w:val="0"/>
          <w:numId w:val="3"/>
        </w:numPr>
        <w:rPr>
          <w:rFonts w:ascii="Arial" w:hAnsi="Arial" w:cs="Arial"/>
          <w:sz w:val="24"/>
          <w:szCs w:val="24"/>
        </w:rPr>
      </w:pPr>
      <w:r>
        <w:rPr>
          <w:rFonts w:ascii="Arial" w:hAnsi="Arial" w:cs="Arial"/>
          <w:sz w:val="24"/>
          <w:szCs w:val="24"/>
        </w:rPr>
        <w:t>Skolens reviderede vedtægt blev godkendt og underskrevet.</w:t>
      </w:r>
    </w:p>
    <w:p w14:paraId="1A7263C1" w14:textId="77777777" w:rsidR="00AC5DB6" w:rsidRDefault="00AC5DB6" w:rsidP="00303E54">
      <w:pPr>
        <w:pStyle w:val="Listeafsnit"/>
        <w:rPr>
          <w:rFonts w:ascii="Arial" w:hAnsi="Arial" w:cs="Arial"/>
          <w:sz w:val="24"/>
          <w:szCs w:val="24"/>
        </w:rPr>
      </w:pPr>
    </w:p>
    <w:p w14:paraId="754A39DF" w14:textId="51300F41" w:rsidR="00303E54" w:rsidRDefault="26FF2D52" w:rsidP="008317D6">
      <w:pPr>
        <w:pStyle w:val="Listeafsnit"/>
        <w:numPr>
          <w:ilvl w:val="0"/>
          <w:numId w:val="3"/>
        </w:numPr>
        <w:rPr>
          <w:rFonts w:ascii="Arial" w:hAnsi="Arial" w:cs="Arial"/>
          <w:sz w:val="24"/>
          <w:szCs w:val="24"/>
        </w:rPr>
      </w:pPr>
      <w:r w:rsidRPr="26FF2D52">
        <w:rPr>
          <w:rFonts w:ascii="Arial" w:hAnsi="Arial" w:cs="Arial"/>
          <w:sz w:val="24"/>
          <w:szCs w:val="24"/>
        </w:rPr>
        <w:t xml:space="preserve">Bestyrelsen drøftede oplægget til en ny klimastudieretning. Bestyrelsen ønsker, at alle studieretninger skal have fokus på klima og bæredygtighed som et integreret led i undervisningen og besluttede derfor ikke at oprette en selvstændig klimastudieretning. </w:t>
      </w:r>
    </w:p>
    <w:p w14:paraId="1DFBCCEB" w14:textId="77777777" w:rsidR="00303E54" w:rsidRPr="00303E54" w:rsidRDefault="00303E54" w:rsidP="00303E54">
      <w:pPr>
        <w:pStyle w:val="Listeafsnit"/>
        <w:rPr>
          <w:rFonts w:ascii="Arial" w:hAnsi="Arial" w:cs="Arial"/>
          <w:sz w:val="24"/>
          <w:szCs w:val="24"/>
        </w:rPr>
      </w:pPr>
    </w:p>
    <w:p w14:paraId="3B9B0D1C" w14:textId="3126C618" w:rsidR="00303E54" w:rsidRDefault="26FF2D52" w:rsidP="00353B1A">
      <w:pPr>
        <w:pStyle w:val="Listeafsnit"/>
        <w:numPr>
          <w:ilvl w:val="0"/>
          <w:numId w:val="3"/>
        </w:numPr>
        <w:rPr>
          <w:rFonts w:ascii="Arial" w:hAnsi="Arial" w:cs="Arial"/>
          <w:sz w:val="24"/>
          <w:szCs w:val="24"/>
        </w:rPr>
      </w:pPr>
      <w:r w:rsidRPr="26FF2D52">
        <w:rPr>
          <w:rFonts w:ascii="Arial" w:hAnsi="Arial" w:cs="Arial"/>
          <w:sz w:val="24"/>
          <w:szCs w:val="24"/>
        </w:rPr>
        <w:t xml:space="preserve">Helge redegjorde for skolens indberetning af klassekvotienten for skolens 1.g’ere. Der har været en overskridelse af klasseloftet, som skyldes omgængere, udefrakommende faktorer samt mindre frafald end tidligere. Bestyrelsen godkendte redegørelsen for afvigelsen og underskrev indberetningen af klasseloftet. Bestyrelsen understregede, at skolen fortsat skal have fokus på at overholde klassekvotienten. </w:t>
      </w:r>
    </w:p>
    <w:p w14:paraId="6113AD5B" w14:textId="77777777" w:rsidR="00303E54" w:rsidRPr="00303E54" w:rsidRDefault="00303E54" w:rsidP="00303E54">
      <w:pPr>
        <w:pStyle w:val="Listeafsnit"/>
        <w:rPr>
          <w:rFonts w:ascii="Arial" w:hAnsi="Arial" w:cs="Arial"/>
          <w:sz w:val="24"/>
          <w:szCs w:val="24"/>
        </w:rPr>
      </w:pPr>
    </w:p>
    <w:p w14:paraId="2DF31259" w14:textId="6A6CA19F" w:rsidR="00303E54" w:rsidRDefault="00953772" w:rsidP="00353B1A">
      <w:pPr>
        <w:pStyle w:val="Listeafsnit"/>
        <w:numPr>
          <w:ilvl w:val="0"/>
          <w:numId w:val="3"/>
        </w:numPr>
        <w:rPr>
          <w:rFonts w:ascii="Arial" w:hAnsi="Arial" w:cs="Arial"/>
          <w:sz w:val="24"/>
          <w:szCs w:val="24"/>
        </w:rPr>
      </w:pPr>
      <w:r>
        <w:rPr>
          <w:rFonts w:ascii="Arial" w:hAnsi="Arial" w:cs="Arial"/>
          <w:sz w:val="24"/>
          <w:szCs w:val="24"/>
        </w:rPr>
        <w:t xml:space="preserve">Esben orienterede bestyrelsen om forhandlingerne med Helge om den nye lønpolitik for ledelsen på baggrund af den nye </w:t>
      </w:r>
      <w:proofErr w:type="spellStart"/>
      <w:r>
        <w:rPr>
          <w:rFonts w:ascii="Arial" w:hAnsi="Arial" w:cs="Arial"/>
          <w:sz w:val="24"/>
          <w:szCs w:val="24"/>
        </w:rPr>
        <w:t>cheflønsaftale</w:t>
      </w:r>
      <w:proofErr w:type="spellEnd"/>
      <w:r>
        <w:rPr>
          <w:rFonts w:ascii="Arial" w:hAnsi="Arial" w:cs="Arial"/>
          <w:sz w:val="24"/>
          <w:szCs w:val="24"/>
        </w:rPr>
        <w:t xml:space="preserve">. Lønpolitikken blev drøftet og godkendt. </w:t>
      </w:r>
      <w:r w:rsidR="006E68AB">
        <w:rPr>
          <w:rFonts w:ascii="Arial" w:hAnsi="Arial" w:cs="Arial"/>
          <w:sz w:val="24"/>
          <w:szCs w:val="24"/>
        </w:rPr>
        <w:t xml:space="preserve">Bestyrelsen gav Esben mandat til forhandling med Helge. Helge fik mandat til at forhandle med den øvrige ledelse. </w:t>
      </w:r>
    </w:p>
    <w:p w14:paraId="7F190CA7" w14:textId="77777777" w:rsidR="00953772" w:rsidRPr="00953772" w:rsidRDefault="00953772" w:rsidP="00953772">
      <w:pPr>
        <w:pStyle w:val="Listeafsnit"/>
        <w:rPr>
          <w:rFonts w:ascii="Arial" w:hAnsi="Arial" w:cs="Arial"/>
          <w:sz w:val="24"/>
          <w:szCs w:val="24"/>
        </w:rPr>
      </w:pPr>
    </w:p>
    <w:p w14:paraId="1807D23C" w14:textId="31D7683D" w:rsidR="00953772" w:rsidRDefault="00953772" w:rsidP="00353B1A">
      <w:pPr>
        <w:pStyle w:val="Listeafsnit"/>
        <w:numPr>
          <w:ilvl w:val="0"/>
          <w:numId w:val="3"/>
        </w:numPr>
        <w:rPr>
          <w:rFonts w:ascii="Arial" w:hAnsi="Arial" w:cs="Arial"/>
          <w:sz w:val="24"/>
          <w:szCs w:val="24"/>
        </w:rPr>
      </w:pPr>
      <w:r>
        <w:rPr>
          <w:rFonts w:ascii="Arial" w:hAnsi="Arial" w:cs="Arial"/>
          <w:sz w:val="24"/>
          <w:szCs w:val="24"/>
        </w:rPr>
        <w:t xml:space="preserve">Lena orienterede bestyrelsen om det forventede resultat for 2019. </w:t>
      </w:r>
      <w:r w:rsidR="001E410A">
        <w:rPr>
          <w:rFonts w:ascii="Arial" w:hAnsi="Arial" w:cs="Arial"/>
          <w:sz w:val="24"/>
          <w:szCs w:val="24"/>
        </w:rPr>
        <w:t>Bestyrelsen tog orienteringen til efterretning.</w:t>
      </w:r>
    </w:p>
    <w:p w14:paraId="208AD7BF" w14:textId="77777777" w:rsidR="00953772" w:rsidRPr="00953772" w:rsidRDefault="00953772" w:rsidP="00953772">
      <w:pPr>
        <w:pStyle w:val="Listeafsnit"/>
        <w:rPr>
          <w:rFonts w:ascii="Arial" w:hAnsi="Arial" w:cs="Arial"/>
          <w:sz w:val="24"/>
          <w:szCs w:val="24"/>
        </w:rPr>
      </w:pPr>
    </w:p>
    <w:p w14:paraId="383691F9" w14:textId="389AA0CC" w:rsidR="00953772" w:rsidRPr="00303E54" w:rsidRDefault="26FF2D52" w:rsidP="00353B1A">
      <w:pPr>
        <w:pStyle w:val="Listeafsnit"/>
        <w:numPr>
          <w:ilvl w:val="0"/>
          <w:numId w:val="3"/>
        </w:numPr>
        <w:rPr>
          <w:rFonts w:ascii="Arial" w:hAnsi="Arial" w:cs="Arial"/>
          <w:sz w:val="24"/>
          <w:szCs w:val="24"/>
        </w:rPr>
      </w:pPr>
      <w:r w:rsidRPr="26FF2D52">
        <w:rPr>
          <w:rFonts w:ascii="Arial" w:hAnsi="Arial" w:cs="Arial"/>
          <w:sz w:val="24"/>
          <w:szCs w:val="24"/>
        </w:rPr>
        <w:t xml:space="preserve">Lena gennemgik budgettet for 2020. Lena gjorde opmærksom på, at finansloven for 2020 endnu ikke er godkendt, og at det nye taxameter er endnu ikke offentliggjort. Budgettet blev godkendt med det forbehold, at finansloven kan ændre budgetforudsætningerne. </w:t>
      </w:r>
    </w:p>
    <w:p w14:paraId="45C9DBBB" w14:textId="77777777" w:rsidR="00303E54" w:rsidRDefault="00303E54" w:rsidP="001E410A">
      <w:pPr>
        <w:pStyle w:val="Listeafsnit"/>
        <w:rPr>
          <w:rFonts w:ascii="Arial" w:hAnsi="Arial" w:cs="Arial"/>
          <w:sz w:val="24"/>
          <w:szCs w:val="24"/>
        </w:rPr>
      </w:pPr>
    </w:p>
    <w:p w14:paraId="3F160CF3" w14:textId="12C0885C" w:rsidR="00303E54" w:rsidRDefault="001E410A" w:rsidP="008317D6">
      <w:pPr>
        <w:pStyle w:val="Listeafsnit"/>
        <w:numPr>
          <w:ilvl w:val="0"/>
          <w:numId w:val="3"/>
        </w:numPr>
        <w:rPr>
          <w:rFonts w:ascii="Arial" w:hAnsi="Arial" w:cs="Arial"/>
          <w:sz w:val="24"/>
          <w:szCs w:val="24"/>
        </w:rPr>
      </w:pPr>
      <w:r>
        <w:rPr>
          <w:rFonts w:ascii="Arial" w:hAnsi="Arial" w:cs="Arial"/>
          <w:sz w:val="24"/>
          <w:szCs w:val="24"/>
        </w:rPr>
        <w:t xml:space="preserve">Lena orienterede kort om aftalen om styrkede gymnasiale uddannelser. Esben underskriver bestyrelsens erklæring vedrørende efteruddannelsesindsatsen, når opgørelsen er færdig. </w:t>
      </w:r>
    </w:p>
    <w:p w14:paraId="3AD41A2E" w14:textId="77777777" w:rsidR="001E410A" w:rsidRPr="001E410A" w:rsidRDefault="001E410A" w:rsidP="001E410A">
      <w:pPr>
        <w:pStyle w:val="Listeafsnit"/>
        <w:rPr>
          <w:rFonts w:ascii="Arial" w:hAnsi="Arial" w:cs="Arial"/>
          <w:sz w:val="24"/>
          <w:szCs w:val="24"/>
        </w:rPr>
      </w:pPr>
    </w:p>
    <w:p w14:paraId="7F3BF933" w14:textId="541A5A77" w:rsidR="001E410A" w:rsidRDefault="001E410A" w:rsidP="008317D6">
      <w:pPr>
        <w:pStyle w:val="Listeafsnit"/>
        <w:numPr>
          <w:ilvl w:val="0"/>
          <w:numId w:val="3"/>
        </w:numPr>
        <w:rPr>
          <w:rFonts w:ascii="Arial" w:hAnsi="Arial" w:cs="Arial"/>
          <w:sz w:val="24"/>
          <w:szCs w:val="24"/>
        </w:rPr>
      </w:pPr>
      <w:r>
        <w:rPr>
          <w:rFonts w:ascii="Arial" w:hAnsi="Arial" w:cs="Arial"/>
          <w:sz w:val="24"/>
          <w:szCs w:val="24"/>
        </w:rPr>
        <w:t xml:space="preserve">Tine Sommer blev valgt som bestyrelsens medlem i </w:t>
      </w:r>
      <w:proofErr w:type="spellStart"/>
      <w:r>
        <w:rPr>
          <w:rFonts w:ascii="Arial" w:hAnsi="Arial" w:cs="Arial"/>
          <w:sz w:val="24"/>
          <w:szCs w:val="24"/>
        </w:rPr>
        <w:t>VK’s</w:t>
      </w:r>
      <w:proofErr w:type="spellEnd"/>
      <w:r>
        <w:rPr>
          <w:rFonts w:ascii="Arial" w:hAnsi="Arial" w:cs="Arial"/>
          <w:sz w:val="24"/>
          <w:szCs w:val="24"/>
        </w:rPr>
        <w:t xml:space="preserve"> Venner. </w:t>
      </w:r>
    </w:p>
    <w:p w14:paraId="4D568567" w14:textId="77777777" w:rsidR="00D0126E" w:rsidRPr="00D0126E" w:rsidRDefault="00D0126E" w:rsidP="00D0126E">
      <w:pPr>
        <w:pStyle w:val="Listeafsnit"/>
        <w:rPr>
          <w:rFonts w:ascii="Arial" w:hAnsi="Arial" w:cs="Arial"/>
          <w:sz w:val="24"/>
          <w:szCs w:val="24"/>
        </w:rPr>
      </w:pPr>
    </w:p>
    <w:p w14:paraId="6E32ACE9" w14:textId="10C2B7F3" w:rsidR="001E410A" w:rsidRPr="001E410A" w:rsidRDefault="001E410A" w:rsidP="001E410A">
      <w:pPr>
        <w:pStyle w:val="Listeafsnit"/>
        <w:numPr>
          <w:ilvl w:val="0"/>
          <w:numId w:val="3"/>
        </w:numPr>
        <w:rPr>
          <w:rFonts w:ascii="Arial" w:hAnsi="Arial" w:cs="Arial"/>
          <w:sz w:val="24"/>
          <w:szCs w:val="24"/>
        </w:rPr>
      </w:pPr>
      <w:r w:rsidRPr="00D0126E">
        <w:rPr>
          <w:rFonts w:ascii="Arial" w:hAnsi="Arial" w:cs="Arial"/>
          <w:sz w:val="24"/>
          <w:szCs w:val="24"/>
        </w:rPr>
        <w:t>Kommende</w:t>
      </w:r>
      <w:r w:rsidRPr="00D0126E">
        <w:rPr>
          <w:rFonts w:ascii="Arial" w:hAnsi="Arial" w:cs="Arial"/>
          <w:bCs/>
          <w:sz w:val="24"/>
          <w:szCs w:val="24"/>
        </w:rPr>
        <w:t xml:space="preserve"> bestyrelsesmøder</w:t>
      </w:r>
    </w:p>
    <w:p w14:paraId="292064C0" w14:textId="39341E11" w:rsidR="001E410A" w:rsidRDefault="001E410A" w:rsidP="001E410A">
      <w:pPr>
        <w:pStyle w:val="Listeafsnit"/>
        <w:numPr>
          <w:ilvl w:val="0"/>
          <w:numId w:val="2"/>
        </w:numPr>
        <w:spacing w:after="200" w:line="276" w:lineRule="auto"/>
        <w:rPr>
          <w:rFonts w:ascii="Arial" w:hAnsi="Arial" w:cs="Arial"/>
          <w:sz w:val="24"/>
          <w:szCs w:val="24"/>
        </w:rPr>
      </w:pPr>
      <w:r w:rsidRPr="00C84E3C">
        <w:rPr>
          <w:rFonts w:ascii="Arial" w:hAnsi="Arial" w:cs="Arial"/>
          <w:sz w:val="24"/>
          <w:szCs w:val="24"/>
        </w:rPr>
        <w:t>10. marts 2020</w:t>
      </w:r>
    </w:p>
    <w:p w14:paraId="5AC5E833" w14:textId="77777777" w:rsidR="001E410A" w:rsidRDefault="001E410A" w:rsidP="001E410A">
      <w:pPr>
        <w:pStyle w:val="Listeafsnit"/>
        <w:numPr>
          <w:ilvl w:val="0"/>
          <w:numId w:val="2"/>
        </w:numPr>
        <w:spacing w:after="200" w:line="276" w:lineRule="auto"/>
        <w:rPr>
          <w:rFonts w:ascii="Arial" w:hAnsi="Arial" w:cs="Arial"/>
          <w:sz w:val="24"/>
          <w:szCs w:val="24"/>
        </w:rPr>
      </w:pPr>
      <w:r>
        <w:rPr>
          <w:rFonts w:ascii="Arial" w:hAnsi="Arial" w:cs="Arial"/>
          <w:sz w:val="24"/>
          <w:szCs w:val="24"/>
        </w:rPr>
        <w:t>11. juni 2020</w:t>
      </w:r>
    </w:p>
    <w:p w14:paraId="7569CD2F" w14:textId="77777777" w:rsidR="001E410A" w:rsidRDefault="001E410A" w:rsidP="001E410A">
      <w:pPr>
        <w:pStyle w:val="Listeafsnit"/>
        <w:numPr>
          <w:ilvl w:val="0"/>
          <w:numId w:val="2"/>
        </w:numPr>
        <w:spacing w:after="200" w:line="276" w:lineRule="auto"/>
        <w:rPr>
          <w:rFonts w:ascii="Arial" w:hAnsi="Arial" w:cs="Arial"/>
          <w:sz w:val="24"/>
          <w:szCs w:val="24"/>
        </w:rPr>
      </w:pPr>
      <w:r>
        <w:rPr>
          <w:rFonts w:ascii="Arial" w:hAnsi="Arial" w:cs="Arial"/>
          <w:sz w:val="24"/>
          <w:szCs w:val="24"/>
        </w:rPr>
        <w:t>24. september 2020</w:t>
      </w:r>
    </w:p>
    <w:p w14:paraId="76F16A0C" w14:textId="04636994" w:rsidR="001E410A" w:rsidRDefault="001E410A" w:rsidP="001E410A">
      <w:pPr>
        <w:pStyle w:val="Listeafsnit"/>
        <w:numPr>
          <w:ilvl w:val="0"/>
          <w:numId w:val="2"/>
        </w:numPr>
        <w:spacing w:after="200" w:line="276" w:lineRule="auto"/>
        <w:rPr>
          <w:rFonts w:ascii="Arial" w:hAnsi="Arial" w:cs="Arial"/>
          <w:sz w:val="24"/>
          <w:szCs w:val="24"/>
        </w:rPr>
      </w:pPr>
      <w:r>
        <w:rPr>
          <w:rFonts w:ascii="Arial" w:hAnsi="Arial" w:cs="Arial"/>
          <w:sz w:val="24"/>
          <w:szCs w:val="24"/>
        </w:rPr>
        <w:t xml:space="preserve">10. december 2020 </w:t>
      </w:r>
    </w:p>
    <w:p w14:paraId="74D603EA" w14:textId="77777777" w:rsidR="001E410A" w:rsidRPr="00116B98" w:rsidRDefault="001E410A" w:rsidP="001E410A">
      <w:pPr>
        <w:pStyle w:val="Listeafsnit"/>
        <w:spacing w:after="200" w:line="276" w:lineRule="auto"/>
        <w:ind w:left="1440"/>
        <w:rPr>
          <w:rFonts w:ascii="Arial" w:hAnsi="Arial" w:cs="Arial"/>
          <w:sz w:val="24"/>
          <w:szCs w:val="24"/>
        </w:rPr>
      </w:pPr>
    </w:p>
    <w:p w14:paraId="49572DB5" w14:textId="08F043BD" w:rsidR="001E410A" w:rsidRDefault="001E410A" w:rsidP="00D0126E">
      <w:pPr>
        <w:pStyle w:val="Listeafsnit"/>
        <w:numPr>
          <w:ilvl w:val="0"/>
          <w:numId w:val="3"/>
        </w:numPr>
        <w:rPr>
          <w:rFonts w:ascii="Arial" w:hAnsi="Arial" w:cs="Arial"/>
          <w:sz w:val="24"/>
          <w:szCs w:val="24"/>
        </w:rPr>
      </w:pPr>
      <w:r>
        <w:rPr>
          <w:rFonts w:ascii="Arial" w:hAnsi="Arial" w:cs="Arial"/>
          <w:sz w:val="24"/>
          <w:szCs w:val="24"/>
        </w:rPr>
        <w:lastRenderedPageBreak/>
        <w:t xml:space="preserve"> Intet</w:t>
      </w:r>
    </w:p>
    <w:p w14:paraId="796F86D8" w14:textId="77777777" w:rsidR="00D0126E" w:rsidRPr="00D0126E" w:rsidRDefault="00D0126E" w:rsidP="00D0126E">
      <w:pPr>
        <w:pStyle w:val="Listeafsnit"/>
        <w:spacing w:after="200" w:line="276" w:lineRule="auto"/>
        <w:ind w:left="1440"/>
        <w:rPr>
          <w:rFonts w:ascii="Arial" w:hAnsi="Arial" w:cs="Arial"/>
          <w:sz w:val="24"/>
          <w:szCs w:val="24"/>
        </w:rPr>
      </w:pPr>
    </w:p>
    <w:p w14:paraId="469514D7" w14:textId="77777777" w:rsidR="00532F5B" w:rsidRPr="00532F5B" w:rsidRDefault="00532F5B" w:rsidP="00532F5B">
      <w:pPr>
        <w:pStyle w:val="Listeafsnit"/>
        <w:rPr>
          <w:rFonts w:ascii="Arial" w:hAnsi="Arial" w:cs="Arial"/>
          <w:sz w:val="24"/>
          <w:szCs w:val="24"/>
        </w:rPr>
      </w:pPr>
    </w:p>
    <w:p w14:paraId="604D460F" w14:textId="77777777" w:rsidR="00605CC4" w:rsidRPr="003E590D" w:rsidRDefault="00605CC4" w:rsidP="00605CC4">
      <w:pPr>
        <w:pStyle w:val="Listeafsnit"/>
        <w:spacing w:after="200" w:line="276" w:lineRule="auto"/>
        <w:ind w:left="1440"/>
        <w:rPr>
          <w:rFonts w:ascii="Arial" w:hAnsi="Arial" w:cs="Arial"/>
          <w:sz w:val="24"/>
          <w:szCs w:val="24"/>
        </w:rPr>
      </w:pPr>
    </w:p>
    <w:p w14:paraId="0F859202" w14:textId="77777777" w:rsidR="00774BB0" w:rsidRDefault="00774BB0" w:rsidP="00623855">
      <w:pPr>
        <w:pStyle w:val="Listeafsnit"/>
        <w:rPr>
          <w:rFonts w:ascii="Arial" w:hAnsi="Arial" w:cs="Arial"/>
          <w:sz w:val="24"/>
          <w:szCs w:val="24"/>
        </w:rPr>
      </w:pPr>
    </w:p>
    <w:p w14:paraId="123F0110" w14:textId="77777777" w:rsidR="003F0256" w:rsidRPr="003E590D" w:rsidRDefault="003F0256" w:rsidP="700C3522">
      <w:pPr>
        <w:pStyle w:val="Listeafsnit"/>
        <w:ind w:left="0"/>
        <w:rPr>
          <w:rFonts w:ascii="Arial" w:hAnsi="Arial" w:cs="Arial"/>
          <w:sz w:val="24"/>
          <w:szCs w:val="24"/>
        </w:rPr>
      </w:pPr>
    </w:p>
    <w:p w14:paraId="75C9A70D" w14:textId="7446D809" w:rsidR="006216C1" w:rsidRDefault="00C10EC5" w:rsidP="00C9054A">
      <w:pPr>
        <w:ind w:left="2608" w:firstLine="1304"/>
        <w:rPr>
          <w:rFonts w:ascii="Arial" w:hAnsi="Arial" w:cs="Arial"/>
          <w:sz w:val="24"/>
          <w:szCs w:val="24"/>
        </w:rPr>
      </w:pPr>
      <w:r w:rsidRPr="003E590D">
        <w:rPr>
          <w:rFonts w:ascii="Arial" w:hAnsi="Arial" w:cs="Arial"/>
          <w:sz w:val="24"/>
          <w:szCs w:val="24"/>
        </w:rPr>
        <w:t xml:space="preserve">Referent </w:t>
      </w:r>
      <w:r w:rsidR="00F302F1" w:rsidRPr="003E590D">
        <w:rPr>
          <w:rFonts w:ascii="Arial" w:hAnsi="Arial" w:cs="Arial"/>
          <w:sz w:val="24"/>
          <w:szCs w:val="24"/>
        </w:rPr>
        <w:t>Lena Mørch Nielsen</w:t>
      </w:r>
    </w:p>
    <w:p w14:paraId="5CDAC2B6" w14:textId="4F6C9A41" w:rsidR="00C9054A" w:rsidRDefault="00C9054A" w:rsidP="00C9054A">
      <w:pPr>
        <w:ind w:left="2608" w:firstLine="1304"/>
        <w:rPr>
          <w:rFonts w:ascii="Arial" w:hAnsi="Arial" w:cs="Arial"/>
          <w:sz w:val="24"/>
          <w:szCs w:val="24"/>
        </w:rPr>
      </w:pPr>
    </w:p>
    <w:p w14:paraId="14669D29" w14:textId="3FA7F6CD" w:rsidR="00C9054A" w:rsidRDefault="00C9054A" w:rsidP="00C9054A">
      <w:pPr>
        <w:ind w:left="2608" w:firstLine="1304"/>
        <w:rPr>
          <w:rFonts w:ascii="Arial" w:hAnsi="Arial" w:cs="Arial"/>
          <w:sz w:val="24"/>
          <w:szCs w:val="24"/>
        </w:rPr>
      </w:pPr>
    </w:p>
    <w:p w14:paraId="29B3E633" w14:textId="77777777" w:rsidR="00C9054A" w:rsidRPr="003E590D" w:rsidRDefault="00C9054A" w:rsidP="00C9054A">
      <w:pPr>
        <w:ind w:left="2608" w:firstLine="1304"/>
        <w:rPr>
          <w:rFonts w:ascii="Arial" w:hAnsi="Arial" w:cs="Arial"/>
          <w:sz w:val="24"/>
          <w:szCs w:val="24"/>
        </w:rPr>
      </w:pPr>
    </w:p>
    <w:p w14:paraId="541A8BCB" w14:textId="064B7A32" w:rsidR="00774BB0" w:rsidRDefault="00774BB0" w:rsidP="00E72C33">
      <w:pPr>
        <w:ind w:left="180"/>
        <w:rPr>
          <w:rFonts w:ascii="Arial" w:hAnsi="Arial" w:cs="Arial"/>
          <w:sz w:val="24"/>
          <w:szCs w:val="24"/>
        </w:rPr>
      </w:pPr>
    </w:p>
    <w:p w14:paraId="189B7BED" w14:textId="1FEDE993" w:rsidR="00A2793D" w:rsidRDefault="00A2793D" w:rsidP="00E72C33">
      <w:pPr>
        <w:ind w:left="180"/>
        <w:rPr>
          <w:rFonts w:ascii="Arial" w:hAnsi="Arial" w:cs="Arial"/>
          <w:sz w:val="24"/>
          <w:szCs w:val="24"/>
        </w:rPr>
      </w:pPr>
    </w:p>
    <w:p w14:paraId="052661E8" w14:textId="77777777" w:rsidR="00A2793D" w:rsidRDefault="00A2793D" w:rsidP="00E72C33">
      <w:pPr>
        <w:ind w:left="180"/>
        <w:rPr>
          <w:rFonts w:ascii="Arial" w:hAnsi="Arial" w:cs="Arial"/>
          <w:sz w:val="24"/>
          <w:szCs w:val="24"/>
        </w:rPr>
      </w:pPr>
    </w:p>
    <w:p w14:paraId="11B767D6" w14:textId="77777777" w:rsidR="001A0800" w:rsidRDefault="001A0800" w:rsidP="00E72C33">
      <w:pPr>
        <w:ind w:left="180"/>
        <w:rPr>
          <w:rFonts w:ascii="Arial" w:hAnsi="Arial" w:cs="Arial"/>
          <w:sz w:val="24"/>
          <w:szCs w:val="24"/>
        </w:rPr>
      </w:pPr>
    </w:p>
    <w:p w14:paraId="5836EEC8" w14:textId="1C27A7C5" w:rsidR="00EC7A4E" w:rsidRDefault="00003308" w:rsidP="00E72C33">
      <w:pPr>
        <w:ind w:left="180"/>
        <w:rPr>
          <w:rFonts w:ascii="Arial" w:hAnsi="Arial" w:cs="Arial"/>
          <w:sz w:val="24"/>
          <w:szCs w:val="24"/>
        </w:rPr>
      </w:pPr>
      <w:r w:rsidRPr="003E590D">
        <w:rPr>
          <w:rFonts w:ascii="Arial" w:hAnsi="Arial" w:cs="Arial"/>
          <w:sz w:val="24"/>
          <w:szCs w:val="24"/>
        </w:rPr>
        <w:t>Esben Hvam</w:t>
      </w:r>
      <w:r w:rsidR="0052774B" w:rsidRPr="003E590D">
        <w:rPr>
          <w:rFonts w:ascii="Arial" w:hAnsi="Arial" w:cs="Arial"/>
          <w:sz w:val="24"/>
          <w:szCs w:val="24"/>
        </w:rPr>
        <w:tab/>
      </w:r>
      <w:r w:rsidR="0052774B" w:rsidRPr="003E590D">
        <w:rPr>
          <w:rFonts w:ascii="Arial" w:hAnsi="Arial" w:cs="Arial"/>
          <w:sz w:val="24"/>
          <w:szCs w:val="24"/>
        </w:rPr>
        <w:tab/>
      </w:r>
      <w:r w:rsidR="00EC7A4E">
        <w:rPr>
          <w:rFonts w:ascii="Arial" w:hAnsi="Arial" w:cs="Arial"/>
          <w:sz w:val="24"/>
          <w:szCs w:val="24"/>
        </w:rPr>
        <w:t>Jens Rohde</w:t>
      </w:r>
    </w:p>
    <w:p w14:paraId="4842CA48" w14:textId="0F660769" w:rsidR="00E72C33" w:rsidRPr="00241183" w:rsidRDefault="00DD5BDC" w:rsidP="00E72C33">
      <w:pPr>
        <w:ind w:left="180"/>
        <w:rPr>
          <w:rFonts w:ascii="Arial" w:hAnsi="Arial" w:cs="Arial"/>
          <w:sz w:val="24"/>
          <w:szCs w:val="24"/>
        </w:rPr>
      </w:pPr>
      <w:r w:rsidRPr="00241183">
        <w:rPr>
          <w:rFonts w:ascii="Arial" w:hAnsi="Arial" w:cs="Arial"/>
          <w:sz w:val="24"/>
          <w:szCs w:val="24"/>
        </w:rPr>
        <w:t>f</w:t>
      </w:r>
      <w:r w:rsidR="00E72C33" w:rsidRPr="00241183">
        <w:rPr>
          <w:rFonts w:ascii="Arial" w:hAnsi="Arial" w:cs="Arial"/>
          <w:sz w:val="24"/>
          <w:szCs w:val="24"/>
        </w:rPr>
        <w:t>ormand</w:t>
      </w:r>
      <w:r w:rsidRPr="00241183">
        <w:rPr>
          <w:rFonts w:ascii="Arial" w:hAnsi="Arial" w:cs="Arial"/>
          <w:sz w:val="24"/>
          <w:szCs w:val="24"/>
        </w:rPr>
        <w:tab/>
      </w:r>
      <w:r w:rsidRPr="00241183">
        <w:rPr>
          <w:rFonts w:ascii="Arial" w:hAnsi="Arial" w:cs="Arial"/>
          <w:sz w:val="24"/>
          <w:szCs w:val="24"/>
        </w:rPr>
        <w:tab/>
      </w:r>
      <w:r w:rsidRPr="00241183">
        <w:rPr>
          <w:rFonts w:ascii="Arial" w:hAnsi="Arial" w:cs="Arial"/>
          <w:sz w:val="24"/>
          <w:szCs w:val="24"/>
        </w:rPr>
        <w:tab/>
      </w:r>
    </w:p>
    <w:p w14:paraId="45571A73" w14:textId="77777777" w:rsidR="00E72C33" w:rsidRPr="00241183" w:rsidRDefault="00E72C33" w:rsidP="00E72C33">
      <w:pPr>
        <w:ind w:left="180"/>
        <w:rPr>
          <w:rFonts w:ascii="Arial" w:hAnsi="Arial" w:cs="Arial"/>
          <w:sz w:val="24"/>
          <w:szCs w:val="24"/>
        </w:rPr>
      </w:pPr>
    </w:p>
    <w:p w14:paraId="399E9601" w14:textId="77777777" w:rsidR="00E72C33" w:rsidRPr="00241183" w:rsidRDefault="00E72C33" w:rsidP="00E72C33">
      <w:pPr>
        <w:ind w:left="180"/>
        <w:rPr>
          <w:rFonts w:ascii="Arial" w:hAnsi="Arial" w:cs="Arial"/>
          <w:sz w:val="24"/>
          <w:szCs w:val="24"/>
        </w:rPr>
      </w:pPr>
    </w:p>
    <w:p w14:paraId="13ED713E" w14:textId="77777777" w:rsidR="00735483" w:rsidRPr="00241183" w:rsidRDefault="00735483" w:rsidP="00E72C33">
      <w:pPr>
        <w:ind w:left="180"/>
        <w:rPr>
          <w:rFonts w:ascii="Arial" w:hAnsi="Arial" w:cs="Arial"/>
          <w:sz w:val="24"/>
          <w:szCs w:val="24"/>
        </w:rPr>
      </w:pPr>
    </w:p>
    <w:p w14:paraId="171E18F0" w14:textId="77777777" w:rsidR="00735483" w:rsidRPr="00241183" w:rsidRDefault="00735483" w:rsidP="00E72C33">
      <w:pPr>
        <w:ind w:left="180"/>
        <w:rPr>
          <w:rFonts w:ascii="Arial" w:hAnsi="Arial" w:cs="Arial"/>
          <w:sz w:val="24"/>
          <w:szCs w:val="24"/>
        </w:rPr>
      </w:pPr>
    </w:p>
    <w:p w14:paraId="7EB31F89" w14:textId="7E2B631A" w:rsidR="00EC377A" w:rsidRDefault="00003308" w:rsidP="00E72C33">
      <w:pPr>
        <w:ind w:left="180"/>
        <w:rPr>
          <w:rFonts w:ascii="Arial" w:hAnsi="Arial" w:cs="Arial"/>
          <w:sz w:val="24"/>
          <w:szCs w:val="24"/>
          <w:lang w:val="de-DE"/>
        </w:rPr>
      </w:pPr>
      <w:r w:rsidRPr="00774BB0">
        <w:rPr>
          <w:rFonts w:ascii="Arial" w:hAnsi="Arial" w:cs="Arial"/>
          <w:sz w:val="24"/>
          <w:szCs w:val="24"/>
          <w:lang w:val="de-DE"/>
        </w:rPr>
        <w:t>An</w:t>
      </w:r>
      <w:r w:rsidR="00774BB0" w:rsidRPr="00774BB0">
        <w:rPr>
          <w:rFonts w:ascii="Arial" w:hAnsi="Arial" w:cs="Arial"/>
          <w:sz w:val="24"/>
          <w:szCs w:val="24"/>
          <w:lang w:val="de-DE"/>
        </w:rPr>
        <w:t>n</w:t>
      </w:r>
      <w:r w:rsidRPr="00774BB0">
        <w:rPr>
          <w:rFonts w:ascii="Arial" w:hAnsi="Arial" w:cs="Arial"/>
          <w:sz w:val="24"/>
          <w:szCs w:val="24"/>
          <w:lang w:val="de-DE"/>
        </w:rPr>
        <w:t>ette Rasmussen</w:t>
      </w:r>
      <w:r w:rsidR="00531492" w:rsidRPr="00774BB0">
        <w:rPr>
          <w:rFonts w:ascii="Arial" w:hAnsi="Arial" w:cs="Arial"/>
          <w:sz w:val="24"/>
          <w:szCs w:val="24"/>
          <w:lang w:val="de-DE"/>
        </w:rPr>
        <w:tab/>
      </w:r>
      <w:r w:rsidR="00CB08BE" w:rsidRPr="00774BB0">
        <w:rPr>
          <w:rFonts w:ascii="Arial" w:hAnsi="Arial" w:cs="Arial"/>
          <w:sz w:val="24"/>
          <w:szCs w:val="24"/>
          <w:lang w:val="de-DE"/>
        </w:rPr>
        <w:tab/>
      </w:r>
      <w:r w:rsidR="00EC7A4E">
        <w:rPr>
          <w:rFonts w:ascii="Arial" w:hAnsi="Arial" w:cs="Arial"/>
          <w:sz w:val="24"/>
          <w:szCs w:val="24"/>
          <w:lang w:val="de-DE"/>
        </w:rPr>
        <w:t xml:space="preserve">Vakant </w:t>
      </w:r>
      <w:proofErr w:type="spellStart"/>
      <w:r w:rsidR="00EC7A4E">
        <w:rPr>
          <w:rFonts w:ascii="Arial" w:hAnsi="Arial" w:cs="Arial"/>
          <w:sz w:val="24"/>
          <w:szCs w:val="24"/>
          <w:lang w:val="de-DE"/>
        </w:rPr>
        <w:t>plads</w:t>
      </w:r>
      <w:proofErr w:type="spellEnd"/>
    </w:p>
    <w:p w14:paraId="6185C904" w14:textId="77777777" w:rsidR="00EC7A4E" w:rsidRDefault="00EC7A4E" w:rsidP="00E72C33">
      <w:pPr>
        <w:ind w:left="180"/>
        <w:rPr>
          <w:rFonts w:ascii="Arial" w:hAnsi="Arial" w:cs="Arial"/>
          <w:sz w:val="24"/>
          <w:szCs w:val="24"/>
          <w:lang w:val="de-DE"/>
        </w:rPr>
      </w:pPr>
    </w:p>
    <w:p w14:paraId="38CDB864" w14:textId="77777777" w:rsidR="00EC377A" w:rsidRDefault="00EC377A" w:rsidP="00E72C33">
      <w:pPr>
        <w:ind w:left="180"/>
        <w:rPr>
          <w:rFonts w:ascii="Arial" w:hAnsi="Arial" w:cs="Arial"/>
          <w:sz w:val="24"/>
          <w:szCs w:val="24"/>
          <w:lang w:val="de-DE"/>
        </w:rPr>
      </w:pPr>
    </w:p>
    <w:p w14:paraId="4727A447" w14:textId="77777777" w:rsidR="00EC377A" w:rsidRDefault="00EC377A" w:rsidP="00E72C33">
      <w:pPr>
        <w:ind w:left="180"/>
        <w:rPr>
          <w:rFonts w:ascii="Arial" w:hAnsi="Arial" w:cs="Arial"/>
          <w:sz w:val="24"/>
          <w:szCs w:val="24"/>
          <w:lang w:val="de-DE"/>
        </w:rPr>
      </w:pPr>
    </w:p>
    <w:p w14:paraId="56D60A5D" w14:textId="77777777" w:rsidR="00EC377A" w:rsidRDefault="00EC377A" w:rsidP="00E72C33">
      <w:pPr>
        <w:ind w:left="180"/>
        <w:rPr>
          <w:rFonts w:ascii="Arial" w:hAnsi="Arial" w:cs="Arial"/>
          <w:sz w:val="24"/>
          <w:szCs w:val="24"/>
          <w:lang w:val="de-DE"/>
        </w:rPr>
      </w:pPr>
    </w:p>
    <w:p w14:paraId="3DA1D9BA" w14:textId="08374228" w:rsidR="00EC7A4E" w:rsidRDefault="00A14881" w:rsidP="006D50B0">
      <w:pPr>
        <w:ind w:left="180"/>
        <w:rPr>
          <w:rFonts w:ascii="Arial" w:hAnsi="Arial" w:cs="Arial"/>
          <w:sz w:val="24"/>
          <w:szCs w:val="24"/>
          <w:lang w:val="de-DE"/>
        </w:rPr>
      </w:pPr>
      <w:r>
        <w:rPr>
          <w:rFonts w:ascii="Arial" w:hAnsi="Arial" w:cs="Arial"/>
          <w:sz w:val="24"/>
          <w:szCs w:val="24"/>
          <w:lang w:val="de-DE"/>
        </w:rPr>
        <w:t>Tine Sommer</w:t>
      </w:r>
      <w:r w:rsidR="000269B7">
        <w:rPr>
          <w:rFonts w:ascii="Arial" w:hAnsi="Arial" w:cs="Arial"/>
          <w:sz w:val="24"/>
          <w:szCs w:val="24"/>
          <w:lang w:val="de-DE"/>
        </w:rPr>
        <w:tab/>
      </w:r>
      <w:r w:rsidR="000269B7">
        <w:rPr>
          <w:rFonts w:ascii="Arial" w:hAnsi="Arial" w:cs="Arial"/>
          <w:sz w:val="24"/>
          <w:szCs w:val="24"/>
          <w:lang w:val="de-DE"/>
        </w:rPr>
        <w:tab/>
      </w:r>
      <w:r w:rsidR="00EC7A4E">
        <w:rPr>
          <w:rFonts w:ascii="Arial" w:hAnsi="Arial" w:cs="Arial"/>
          <w:sz w:val="24"/>
          <w:szCs w:val="24"/>
          <w:lang w:val="de-DE"/>
        </w:rPr>
        <w:t xml:space="preserve">Vakant </w:t>
      </w:r>
      <w:proofErr w:type="spellStart"/>
      <w:r w:rsidR="00EC7A4E">
        <w:rPr>
          <w:rFonts w:ascii="Arial" w:hAnsi="Arial" w:cs="Arial"/>
          <w:sz w:val="24"/>
          <w:szCs w:val="24"/>
          <w:lang w:val="de-DE"/>
        </w:rPr>
        <w:t>plads</w:t>
      </w:r>
      <w:proofErr w:type="spellEnd"/>
    </w:p>
    <w:p w14:paraId="4CD421BF" w14:textId="77777777" w:rsidR="00EC7A4E" w:rsidRDefault="00EC7A4E" w:rsidP="006D50B0">
      <w:pPr>
        <w:ind w:left="180"/>
        <w:rPr>
          <w:rFonts w:ascii="Arial" w:hAnsi="Arial" w:cs="Arial"/>
          <w:sz w:val="24"/>
          <w:szCs w:val="24"/>
          <w:lang w:val="de-DE"/>
        </w:rPr>
      </w:pPr>
    </w:p>
    <w:p w14:paraId="30940EE5" w14:textId="77777777" w:rsidR="00EC7A4E" w:rsidRDefault="00EC7A4E" w:rsidP="006D50B0">
      <w:pPr>
        <w:ind w:left="180"/>
        <w:rPr>
          <w:rFonts w:ascii="Arial" w:hAnsi="Arial" w:cs="Arial"/>
          <w:sz w:val="24"/>
          <w:szCs w:val="24"/>
          <w:lang w:val="de-DE"/>
        </w:rPr>
      </w:pPr>
    </w:p>
    <w:p w14:paraId="61192237" w14:textId="77777777" w:rsidR="00EC7A4E" w:rsidRDefault="00EC7A4E" w:rsidP="006D50B0">
      <w:pPr>
        <w:ind w:left="180"/>
        <w:rPr>
          <w:rFonts w:ascii="Arial" w:hAnsi="Arial" w:cs="Arial"/>
          <w:sz w:val="24"/>
          <w:szCs w:val="24"/>
          <w:lang w:val="de-DE"/>
        </w:rPr>
      </w:pPr>
    </w:p>
    <w:p w14:paraId="3E122012" w14:textId="77777777" w:rsidR="00EC7A4E" w:rsidRDefault="00EC7A4E" w:rsidP="006D50B0">
      <w:pPr>
        <w:ind w:left="180"/>
        <w:rPr>
          <w:rFonts w:ascii="Arial" w:hAnsi="Arial" w:cs="Arial"/>
          <w:sz w:val="24"/>
          <w:szCs w:val="24"/>
          <w:lang w:val="de-DE"/>
        </w:rPr>
      </w:pPr>
    </w:p>
    <w:p w14:paraId="5F70DDE3" w14:textId="77777777" w:rsidR="00A2793D" w:rsidRDefault="00215675" w:rsidP="006D50B0">
      <w:pPr>
        <w:ind w:left="180"/>
        <w:rPr>
          <w:rFonts w:ascii="Arial" w:hAnsi="Arial" w:cs="Arial"/>
          <w:sz w:val="24"/>
          <w:szCs w:val="24"/>
          <w:lang w:val="de-DE"/>
        </w:rPr>
      </w:pPr>
      <w:r w:rsidRPr="00774BB0">
        <w:rPr>
          <w:rFonts w:ascii="Arial" w:hAnsi="Arial" w:cs="Arial"/>
          <w:sz w:val="24"/>
          <w:szCs w:val="24"/>
          <w:lang w:val="de-DE"/>
        </w:rPr>
        <w:t>Claus Dithmer</w:t>
      </w:r>
      <w:r w:rsidR="00735483" w:rsidRPr="00774BB0">
        <w:rPr>
          <w:rFonts w:ascii="Arial" w:hAnsi="Arial" w:cs="Arial"/>
          <w:sz w:val="24"/>
          <w:szCs w:val="24"/>
          <w:lang w:val="de-DE"/>
        </w:rPr>
        <w:tab/>
      </w:r>
      <w:r w:rsidR="00532F5B">
        <w:rPr>
          <w:rFonts w:ascii="Arial" w:hAnsi="Arial" w:cs="Arial"/>
          <w:sz w:val="24"/>
          <w:szCs w:val="24"/>
          <w:lang w:val="de-DE"/>
        </w:rPr>
        <w:tab/>
      </w:r>
      <w:r w:rsidR="007A446A" w:rsidRPr="00774BB0">
        <w:rPr>
          <w:rFonts w:ascii="Arial" w:hAnsi="Arial" w:cs="Arial"/>
          <w:sz w:val="24"/>
          <w:szCs w:val="24"/>
          <w:lang w:val="de-DE"/>
        </w:rPr>
        <w:t>Britt Møldrup</w:t>
      </w:r>
      <w:r w:rsidR="000269B7">
        <w:rPr>
          <w:rFonts w:ascii="Arial" w:hAnsi="Arial" w:cs="Arial"/>
          <w:sz w:val="24"/>
          <w:szCs w:val="24"/>
          <w:lang w:val="de-DE"/>
        </w:rPr>
        <w:tab/>
      </w:r>
      <w:r w:rsidR="000269B7">
        <w:rPr>
          <w:rFonts w:ascii="Arial" w:hAnsi="Arial" w:cs="Arial"/>
          <w:sz w:val="24"/>
          <w:szCs w:val="24"/>
          <w:lang w:val="de-DE"/>
        </w:rPr>
        <w:tab/>
      </w:r>
    </w:p>
    <w:p w14:paraId="17B117CD" w14:textId="77777777" w:rsidR="00A2793D" w:rsidRDefault="00A2793D" w:rsidP="006D50B0">
      <w:pPr>
        <w:ind w:left="180"/>
        <w:rPr>
          <w:rFonts w:ascii="Arial" w:hAnsi="Arial" w:cs="Arial"/>
          <w:sz w:val="24"/>
          <w:szCs w:val="24"/>
          <w:lang w:val="de-DE"/>
        </w:rPr>
      </w:pPr>
    </w:p>
    <w:p w14:paraId="6F015160" w14:textId="77777777" w:rsidR="00A2793D" w:rsidRDefault="00A2793D" w:rsidP="006D50B0">
      <w:pPr>
        <w:ind w:left="180"/>
        <w:rPr>
          <w:rFonts w:ascii="Arial" w:hAnsi="Arial" w:cs="Arial"/>
          <w:sz w:val="24"/>
          <w:szCs w:val="24"/>
          <w:lang w:val="de-DE"/>
        </w:rPr>
      </w:pPr>
    </w:p>
    <w:p w14:paraId="121D7CF3" w14:textId="77777777" w:rsidR="00A2793D" w:rsidRDefault="00A2793D" w:rsidP="006D50B0">
      <w:pPr>
        <w:ind w:left="180"/>
        <w:rPr>
          <w:rFonts w:ascii="Arial" w:hAnsi="Arial" w:cs="Arial"/>
          <w:sz w:val="24"/>
          <w:szCs w:val="24"/>
          <w:lang w:val="de-DE"/>
        </w:rPr>
      </w:pPr>
    </w:p>
    <w:p w14:paraId="4A26AA15" w14:textId="77777777" w:rsidR="00A2793D" w:rsidRDefault="00A2793D" w:rsidP="006D50B0">
      <w:pPr>
        <w:ind w:left="180"/>
        <w:rPr>
          <w:rFonts w:ascii="Arial" w:hAnsi="Arial" w:cs="Arial"/>
          <w:sz w:val="24"/>
          <w:szCs w:val="24"/>
          <w:lang w:val="de-DE"/>
        </w:rPr>
      </w:pPr>
    </w:p>
    <w:p w14:paraId="4D5EB38E" w14:textId="77777777" w:rsidR="00A2793D" w:rsidRDefault="00EC377A" w:rsidP="006D50B0">
      <w:pPr>
        <w:ind w:left="180"/>
        <w:rPr>
          <w:rFonts w:ascii="Arial" w:hAnsi="Arial" w:cs="Arial"/>
          <w:sz w:val="24"/>
          <w:szCs w:val="24"/>
          <w:lang w:val="de-DE"/>
        </w:rPr>
      </w:pPr>
      <w:r w:rsidRPr="00EC377A">
        <w:rPr>
          <w:rFonts w:ascii="Arial" w:hAnsi="Arial" w:cs="Arial"/>
          <w:sz w:val="24"/>
          <w:szCs w:val="24"/>
        </w:rPr>
        <w:t>Oliver Simmelsgaard</w:t>
      </w:r>
      <w:r w:rsidRPr="00EC377A">
        <w:rPr>
          <w:rFonts w:ascii="Arial" w:hAnsi="Arial" w:cs="Arial"/>
          <w:sz w:val="24"/>
          <w:szCs w:val="24"/>
        </w:rPr>
        <w:tab/>
      </w:r>
      <w:r w:rsidR="00774BB0" w:rsidRPr="00774BB0">
        <w:rPr>
          <w:rFonts w:ascii="Arial" w:hAnsi="Arial" w:cs="Arial"/>
          <w:sz w:val="24"/>
          <w:szCs w:val="24"/>
          <w:lang w:val="de-DE"/>
        </w:rPr>
        <w:t xml:space="preserve"> </w:t>
      </w:r>
      <w:r w:rsidR="00774BB0" w:rsidRPr="00774BB0">
        <w:rPr>
          <w:rFonts w:ascii="Arial" w:hAnsi="Arial" w:cs="Arial"/>
          <w:sz w:val="24"/>
          <w:szCs w:val="24"/>
          <w:lang w:val="de-DE"/>
        </w:rPr>
        <w:tab/>
      </w:r>
      <w:r w:rsidR="00A2793D">
        <w:rPr>
          <w:rFonts w:ascii="Arial" w:hAnsi="Arial" w:cs="Arial"/>
          <w:sz w:val="24"/>
          <w:szCs w:val="24"/>
          <w:lang w:val="de-DE"/>
        </w:rPr>
        <w:t>J</w:t>
      </w:r>
      <w:r>
        <w:rPr>
          <w:rFonts w:ascii="Arial" w:hAnsi="Arial" w:cs="Arial"/>
          <w:sz w:val="24"/>
          <w:szCs w:val="24"/>
          <w:lang w:val="de-DE"/>
        </w:rPr>
        <w:t xml:space="preserve">ohan </w:t>
      </w:r>
      <w:proofErr w:type="spellStart"/>
      <w:r>
        <w:rPr>
          <w:rFonts w:ascii="Arial" w:hAnsi="Arial" w:cs="Arial"/>
          <w:sz w:val="24"/>
          <w:szCs w:val="24"/>
          <w:lang w:val="de-DE"/>
        </w:rPr>
        <w:t>Nørgaard</w:t>
      </w:r>
      <w:proofErr w:type="spellEnd"/>
      <w:r>
        <w:rPr>
          <w:rFonts w:ascii="Arial" w:hAnsi="Arial" w:cs="Arial"/>
          <w:sz w:val="24"/>
          <w:szCs w:val="24"/>
          <w:lang w:val="de-DE"/>
        </w:rPr>
        <w:t xml:space="preserve"> </w:t>
      </w:r>
      <w:proofErr w:type="spellStart"/>
      <w:r>
        <w:rPr>
          <w:rFonts w:ascii="Arial" w:hAnsi="Arial" w:cs="Arial"/>
          <w:sz w:val="24"/>
          <w:szCs w:val="24"/>
          <w:lang w:val="de-DE"/>
        </w:rPr>
        <w:t>Kjeldsen</w:t>
      </w:r>
      <w:proofErr w:type="spellEnd"/>
      <w:r w:rsidR="002B2E88" w:rsidRPr="00774BB0">
        <w:rPr>
          <w:rFonts w:ascii="Arial" w:hAnsi="Arial" w:cs="Arial"/>
          <w:sz w:val="24"/>
          <w:szCs w:val="24"/>
          <w:lang w:val="de-DE"/>
        </w:rPr>
        <w:tab/>
      </w:r>
    </w:p>
    <w:p w14:paraId="3F9F9B9D" w14:textId="77777777" w:rsidR="00A2793D" w:rsidRDefault="00A2793D" w:rsidP="006D50B0">
      <w:pPr>
        <w:ind w:left="180"/>
        <w:rPr>
          <w:rFonts w:ascii="Arial" w:hAnsi="Arial" w:cs="Arial"/>
          <w:sz w:val="24"/>
          <w:szCs w:val="24"/>
          <w:lang w:val="de-DE"/>
        </w:rPr>
      </w:pPr>
    </w:p>
    <w:p w14:paraId="4A70CC8D" w14:textId="77777777" w:rsidR="00A2793D" w:rsidRDefault="00A2793D" w:rsidP="006D50B0">
      <w:pPr>
        <w:ind w:left="180"/>
        <w:rPr>
          <w:rFonts w:ascii="Arial" w:hAnsi="Arial" w:cs="Arial"/>
          <w:sz w:val="24"/>
          <w:szCs w:val="24"/>
          <w:lang w:val="de-DE"/>
        </w:rPr>
      </w:pPr>
    </w:p>
    <w:p w14:paraId="6CFE27B1" w14:textId="77777777" w:rsidR="00A2793D" w:rsidRDefault="00A2793D" w:rsidP="006D50B0">
      <w:pPr>
        <w:ind w:left="180"/>
        <w:rPr>
          <w:rFonts w:ascii="Arial" w:hAnsi="Arial" w:cs="Arial"/>
          <w:sz w:val="24"/>
          <w:szCs w:val="24"/>
          <w:lang w:val="de-DE"/>
        </w:rPr>
      </w:pPr>
    </w:p>
    <w:p w14:paraId="2372CDBC" w14:textId="77777777" w:rsidR="00A2793D" w:rsidRDefault="00A2793D" w:rsidP="006D50B0">
      <w:pPr>
        <w:ind w:left="180"/>
        <w:rPr>
          <w:rFonts w:ascii="Arial" w:hAnsi="Arial" w:cs="Arial"/>
          <w:sz w:val="24"/>
          <w:szCs w:val="24"/>
          <w:lang w:val="de-DE"/>
        </w:rPr>
      </w:pPr>
    </w:p>
    <w:p w14:paraId="3F792B57" w14:textId="6D45A25D" w:rsidR="003E590D" w:rsidRPr="00774BB0" w:rsidRDefault="002C77AB" w:rsidP="006D50B0">
      <w:pPr>
        <w:ind w:left="180"/>
        <w:rPr>
          <w:rFonts w:ascii="Arial" w:hAnsi="Arial" w:cs="Arial"/>
          <w:sz w:val="24"/>
          <w:szCs w:val="24"/>
          <w:lang w:val="de-DE"/>
        </w:rPr>
      </w:pPr>
      <w:r>
        <w:rPr>
          <w:rFonts w:ascii="Arial" w:hAnsi="Arial" w:cs="Arial"/>
          <w:sz w:val="24"/>
          <w:szCs w:val="24"/>
          <w:lang w:val="de-DE"/>
        </w:rPr>
        <w:t>Helge Markussen</w:t>
      </w:r>
      <w:r w:rsidR="007F5769" w:rsidRPr="00774BB0">
        <w:rPr>
          <w:rFonts w:ascii="Arial" w:hAnsi="Arial" w:cs="Arial"/>
          <w:sz w:val="24"/>
          <w:szCs w:val="24"/>
          <w:lang w:val="de-DE"/>
        </w:rPr>
        <w:tab/>
      </w:r>
    </w:p>
    <w:p w14:paraId="26808A77" w14:textId="77777777" w:rsidR="007A446A" w:rsidRPr="00774BB0" w:rsidRDefault="007F5769" w:rsidP="006D50B0">
      <w:pPr>
        <w:ind w:left="180"/>
        <w:rPr>
          <w:rFonts w:ascii="Arial" w:hAnsi="Arial" w:cs="Arial"/>
          <w:sz w:val="24"/>
          <w:szCs w:val="24"/>
          <w:lang w:val="de-DE"/>
        </w:rPr>
      </w:pPr>
      <w:r w:rsidRPr="00774BB0">
        <w:rPr>
          <w:rFonts w:ascii="Arial" w:hAnsi="Arial" w:cs="Arial"/>
          <w:sz w:val="24"/>
          <w:szCs w:val="24"/>
          <w:lang w:val="de-DE"/>
        </w:rPr>
        <w:tab/>
      </w:r>
    </w:p>
    <w:sectPr w:rsidR="007A446A" w:rsidRPr="00774BB0" w:rsidSect="002C09EC">
      <w:headerReference w:type="default" r:id="rId11"/>
      <w:pgSz w:w="11906" w:h="16838"/>
      <w:pgMar w:top="1702" w:right="1134" w:bottom="1701" w:left="1134"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C598F4" w16cex:dateUtc="2020-03-02T20:51:03.81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51709" w14:textId="77777777" w:rsidR="00B765E4" w:rsidRDefault="00B765E4" w:rsidP="00EC216D">
      <w:r>
        <w:separator/>
      </w:r>
    </w:p>
  </w:endnote>
  <w:endnote w:type="continuationSeparator" w:id="0">
    <w:p w14:paraId="112F8316" w14:textId="77777777" w:rsidR="00B765E4" w:rsidRDefault="00B765E4" w:rsidP="00EC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26535" w14:textId="77777777" w:rsidR="00B765E4" w:rsidRDefault="00B765E4" w:rsidP="00EC216D">
      <w:r>
        <w:separator/>
      </w:r>
    </w:p>
  </w:footnote>
  <w:footnote w:type="continuationSeparator" w:id="0">
    <w:p w14:paraId="2AA10141" w14:textId="77777777" w:rsidR="00B765E4" w:rsidRDefault="00B765E4" w:rsidP="00EC2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4E5F" w14:textId="77777777" w:rsidR="00B24684" w:rsidRDefault="00B24684">
    <w:pPr>
      <w:pStyle w:val="Sidehoved"/>
    </w:pPr>
    <w:r>
      <w:rPr>
        <w:noProof/>
        <w:lang w:val="en-US" w:eastAsia="da-DK"/>
      </w:rPr>
      <mc:AlternateContent>
        <mc:Choice Requires="wps">
          <w:drawing>
            <wp:anchor distT="0" distB="0" distL="114300" distR="114300" simplePos="0" relativeHeight="251658240" behindDoc="0" locked="0" layoutInCell="0" allowOverlap="1" wp14:anchorId="17177C7E" wp14:editId="7B0FBCE5">
              <wp:simplePos x="0" y="0"/>
              <wp:positionH relativeFrom="page">
                <wp:posOffset>720090</wp:posOffset>
              </wp:positionH>
              <wp:positionV relativeFrom="page">
                <wp:posOffset>288925</wp:posOffset>
              </wp:positionV>
              <wp:extent cx="6120130" cy="50165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016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37DC8B" w14:textId="77777777" w:rsidR="00B24684" w:rsidRPr="00EC216D" w:rsidRDefault="00B24684">
                          <w:pPr>
                            <w:jc w:val="right"/>
                            <w:rPr>
                              <w:rFonts w:ascii="Arial Black" w:hAnsi="Arial Black"/>
                              <w:sz w:val="28"/>
                              <w:szCs w:val="28"/>
                            </w:rPr>
                          </w:pPr>
                          <w:r w:rsidRPr="00EC216D">
                            <w:rPr>
                              <w:rFonts w:ascii="Arial Black" w:hAnsi="Arial Black"/>
                              <w:sz w:val="28"/>
                              <w:szCs w:val="28"/>
                            </w:rPr>
                            <w:t>Referat</w:t>
                          </w:r>
                        </w:p>
                        <w:p w14:paraId="26148D00" w14:textId="77777777" w:rsidR="00B24684" w:rsidRDefault="00B24684">
                          <w:pPr>
                            <w:jc w:val="right"/>
                          </w:pPr>
                          <w:r w:rsidRPr="00EC216D">
                            <w:rPr>
                              <w:rFonts w:ascii="Arial Black" w:hAnsi="Arial Black"/>
                              <w:sz w:val="28"/>
                              <w:szCs w:val="28"/>
                            </w:rPr>
                            <w:t>Viborg Katedralskole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17177C7E">
              <v:stroke joinstyle="miter"/>
              <v:path gradientshapeok="t" o:connecttype="rect"/>
            </v:shapetype>
            <v:shape id="Text Box 2" style="position:absolute;margin-left:56.7pt;margin-top:22.75pt;width:481.9pt;height:39.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">
              <v:textbox style="mso-fit-shape-to-text:t" inset=",0,,0">
                <w:txbxContent>
                  <w:p w:rsidRPr="00EC216D" w:rsidR="00B24684" w:rsidRDefault="00B24684" w14:paraId="1C37DC8B" w14:textId="77777777">
                    <w:pPr>
                      <w:jc w:val="right"/>
                      <w:rPr>
                        <w:rFonts w:ascii="Arial Black" w:hAnsi="Arial Black"/>
                        <w:sz w:val="28"/>
                        <w:szCs w:val="28"/>
                      </w:rPr>
                    </w:pPr>
                    <w:r w:rsidRPr="00EC216D">
                      <w:rPr>
                        <w:rFonts w:ascii="Arial Black" w:hAnsi="Arial Black"/>
                        <w:sz w:val="28"/>
                        <w:szCs w:val="28"/>
                      </w:rPr>
                      <w:t>Referat</w:t>
                    </w:r>
                  </w:p>
                  <w:p w:rsidR="00B24684" w:rsidRDefault="00B24684" w14:paraId="26148D00" w14:textId="77777777">
                    <w:pPr>
                      <w:jc w:val="right"/>
                    </w:pPr>
                    <w:r w:rsidRPr="00EC216D">
                      <w:rPr>
                        <w:rFonts w:ascii="Arial Black" w:hAnsi="Arial Black"/>
                        <w:sz w:val="28"/>
                        <w:szCs w:val="28"/>
                      </w:rPr>
                      <w:t>Viborg Katedralskole</w:t>
                    </w:r>
                  </w:p>
                </w:txbxContent>
              </v:textbox>
              <w10:wrap anchorx="page" anchory="page"/>
            </v:shape>
          </w:pict>
        </mc:Fallback>
      </mc:AlternateContent>
    </w:r>
    <w:r>
      <w:rPr>
        <w:noProof/>
        <w:lang w:val="en-US" w:eastAsia="da-DK"/>
      </w:rPr>
      <mc:AlternateContent>
        <mc:Choice Requires="wps">
          <w:drawing>
            <wp:anchor distT="0" distB="0" distL="114300" distR="114300" simplePos="0" relativeHeight="251657216" behindDoc="0" locked="0" layoutInCell="0" allowOverlap="1" wp14:anchorId="25CE9634" wp14:editId="016509DC">
              <wp:simplePos x="0" y="0"/>
              <wp:positionH relativeFrom="page">
                <wp:posOffset>6840220</wp:posOffset>
              </wp:positionH>
              <wp:positionV relativeFrom="page">
                <wp:posOffset>462915</wp:posOffset>
              </wp:positionV>
              <wp:extent cx="720090" cy="153035"/>
              <wp:effectExtent l="1270" t="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53035"/>
                      </a:xfrm>
                      <a:prstGeom prst="rect">
                        <a:avLst/>
                      </a:prstGeom>
                      <a:solidFill>
                        <a:srgbClr val="4F81B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E0D403" w14:textId="77777777" w:rsidR="00B24684" w:rsidRPr="00573ACC" w:rsidRDefault="00B24684">
                          <w:pPr>
                            <w:rPr>
                              <w:color w:val="FFFFFF"/>
                            </w:rPr>
                          </w:pPr>
                          <w:r>
                            <w:fldChar w:fldCharType="begin"/>
                          </w:r>
                          <w:r>
                            <w:instrText xml:space="preserve"> PAGE   \* MERGEFORMAT </w:instrText>
                          </w:r>
                          <w:r>
                            <w:fldChar w:fldCharType="separate"/>
                          </w:r>
                          <w:r w:rsidR="00BF79C5" w:rsidRPr="00BF79C5">
                            <w:rPr>
                              <w:noProof/>
                              <w:color w:val="FFFFFF"/>
                            </w:rPr>
                            <w:t>1</w:t>
                          </w:r>
                          <w: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xmlns:a="http://schemas.openxmlformats.org/drawingml/2006/main" xmlns:a14="http://schemas.microsoft.com/office/drawing/2010/main">
          <w:pict>
            <v:shape id="Text Box 1" style="position:absolute;margin-left:538.6pt;margin-top:36.45pt;width:56.7pt;height:12.0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spid="_x0000_s1027" o:allowincell="f" fillcolor="#4f81bd"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" w14:anchorId="25CE9634">
              <v:textbox style="mso-fit-shape-to-text:t" inset=",0,,0">
                <w:txbxContent>
                  <w:p w:rsidRPr="00573ACC" w:rsidR="00B24684" w:rsidRDefault="00B24684" w14:paraId="1AE0D403" w14:textId="77777777">
                    <w:pPr>
                      <w:rPr>
                        <w:color w:val="FFFFFF"/>
                      </w:rPr>
                    </w:pPr>
                    <w:r>
                      <w:fldChar w:fldCharType="begin"/>
                    </w:r>
                    <w:r>
                      <w:instrText xml:space="preserve"> PAGE   \* MERGEFORMAT </w:instrText>
                    </w:r>
                    <w:r>
                      <w:fldChar w:fldCharType="separate"/>
                    </w:r>
                    <w:r w:rsidRPr="00BF79C5" w:rsidR="00BF79C5">
                      <w:rPr>
                        <w:noProof/>
                        <w:color w:val="FFFFF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95E"/>
    <w:multiLevelType w:val="hybridMultilevel"/>
    <w:tmpl w:val="BD08630C"/>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 w15:restartNumberingAfterBreak="0">
    <w:nsid w:val="068C593E"/>
    <w:multiLevelType w:val="multilevel"/>
    <w:tmpl w:val="C1848D0C"/>
    <w:lvl w:ilvl="0">
      <w:start w:val="1"/>
      <w:numFmt w:val="decimal"/>
      <w:lvlText w:val="%1."/>
      <w:lvlJc w:val="left"/>
      <w:pPr>
        <w:ind w:left="720" w:hanging="360"/>
      </w:pPr>
      <w:rPr>
        <w:rFonts w:hint="default"/>
        <w:i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100FDF"/>
    <w:multiLevelType w:val="hybridMultilevel"/>
    <w:tmpl w:val="D8F02358"/>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0C0E2A09"/>
    <w:multiLevelType w:val="hybridMultilevel"/>
    <w:tmpl w:val="CC38F8B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0DDC6D5E"/>
    <w:multiLevelType w:val="hybridMultilevel"/>
    <w:tmpl w:val="384C264E"/>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0E3D6024"/>
    <w:multiLevelType w:val="multilevel"/>
    <w:tmpl w:val="C1848D0C"/>
    <w:lvl w:ilvl="0">
      <w:start w:val="1"/>
      <w:numFmt w:val="decimal"/>
      <w:lvlText w:val="%1."/>
      <w:lvlJc w:val="left"/>
      <w:pPr>
        <w:ind w:left="720" w:hanging="360"/>
      </w:pPr>
      <w:rPr>
        <w:rFonts w:hint="default"/>
        <w:i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9A3EB5"/>
    <w:multiLevelType w:val="hybridMultilevel"/>
    <w:tmpl w:val="384C264E"/>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1FBE6A57"/>
    <w:multiLevelType w:val="hybridMultilevel"/>
    <w:tmpl w:val="B568F938"/>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8" w15:restartNumberingAfterBreak="0">
    <w:nsid w:val="20896B8B"/>
    <w:multiLevelType w:val="hybridMultilevel"/>
    <w:tmpl w:val="F3D6F170"/>
    <w:lvl w:ilvl="0" w:tplc="E5DA9686">
      <w:start w:val="4"/>
      <w:numFmt w:val="lowerLetter"/>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5D751B0"/>
    <w:multiLevelType w:val="hybridMultilevel"/>
    <w:tmpl w:val="39469A1C"/>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15:restartNumberingAfterBreak="0">
    <w:nsid w:val="2C20797C"/>
    <w:multiLevelType w:val="hybridMultilevel"/>
    <w:tmpl w:val="C89A4CC4"/>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15:restartNumberingAfterBreak="0">
    <w:nsid w:val="31387B78"/>
    <w:multiLevelType w:val="hybridMultilevel"/>
    <w:tmpl w:val="1616C4D2"/>
    <w:lvl w:ilvl="0" w:tplc="04060013">
      <w:start w:val="1"/>
      <w:numFmt w:val="upperRoman"/>
      <w:lvlText w:val="%1."/>
      <w:lvlJc w:val="righ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2" w15:restartNumberingAfterBreak="0">
    <w:nsid w:val="35ED0DBF"/>
    <w:multiLevelType w:val="hybridMultilevel"/>
    <w:tmpl w:val="EF7CFE1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3" w15:restartNumberingAfterBreak="0">
    <w:nsid w:val="36367516"/>
    <w:multiLevelType w:val="hybridMultilevel"/>
    <w:tmpl w:val="5BFA0986"/>
    <w:lvl w:ilvl="0" w:tplc="04060001">
      <w:start w:val="1"/>
      <w:numFmt w:val="bullet"/>
      <w:lvlText w:val=""/>
      <w:lvlJc w:val="left"/>
      <w:pPr>
        <w:ind w:left="1510" w:hanging="360"/>
      </w:pPr>
      <w:rPr>
        <w:rFonts w:ascii="Symbol" w:hAnsi="Symbol" w:hint="default"/>
      </w:rPr>
    </w:lvl>
    <w:lvl w:ilvl="1" w:tplc="04060003" w:tentative="1">
      <w:start w:val="1"/>
      <w:numFmt w:val="bullet"/>
      <w:lvlText w:val="o"/>
      <w:lvlJc w:val="left"/>
      <w:pPr>
        <w:ind w:left="2230" w:hanging="360"/>
      </w:pPr>
      <w:rPr>
        <w:rFonts w:ascii="Courier New" w:hAnsi="Courier New" w:cs="Courier New" w:hint="default"/>
      </w:rPr>
    </w:lvl>
    <w:lvl w:ilvl="2" w:tplc="04060005" w:tentative="1">
      <w:start w:val="1"/>
      <w:numFmt w:val="bullet"/>
      <w:lvlText w:val=""/>
      <w:lvlJc w:val="left"/>
      <w:pPr>
        <w:ind w:left="2950" w:hanging="360"/>
      </w:pPr>
      <w:rPr>
        <w:rFonts w:ascii="Wingdings" w:hAnsi="Wingdings" w:hint="default"/>
      </w:rPr>
    </w:lvl>
    <w:lvl w:ilvl="3" w:tplc="04060001" w:tentative="1">
      <w:start w:val="1"/>
      <w:numFmt w:val="bullet"/>
      <w:lvlText w:val=""/>
      <w:lvlJc w:val="left"/>
      <w:pPr>
        <w:ind w:left="3670" w:hanging="360"/>
      </w:pPr>
      <w:rPr>
        <w:rFonts w:ascii="Symbol" w:hAnsi="Symbol" w:hint="default"/>
      </w:rPr>
    </w:lvl>
    <w:lvl w:ilvl="4" w:tplc="04060003" w:tentative="1">
      <w:start w:val="1"/>
      <w:numFmt w:val="bullet"/>
      <w:lvlText w:val="o"/>
      <w:lvlJc w:val="left"/>
      <w:pPr>
        <w:ind w:left="4390" w:hanging="360"/>
      </w:pPr>
      <w:rPr>
        <w:rFonts w:ascii="Courier New" w:hAnsi="Courier New" w:cs="Courier New" w:hint="default"/>
      </w:rPr>
    </w:lvl>
    <w:lvl w:ilvl="5" w:tplc="04060005" w:tentative="1">
      <w:start w:val="1"/>
      <w:numFmt w:val="bullet"/>
      <w:lvlText w:val=""/>
      <w:lvlJc w:val="left"/>
      <w:pPr>
        <w:ind w:left="5110" w:hanging="360"/>
      </w:pPr>
      <w:rPr>
        <w:rFonts w:ascii="Wingdings" w:hAnsi="Wingdings" w:hint="default"/>
      </w:rPr>
    </w:lvl>
    <w:lvl w:ilvl="6" w:tplc="04060001" w:tentative="1">
      <w:start w:val="1"/>
      <w:numFmt w:val="bullet"/>
      <w:lvlText w:val=""/>
      <w:lvlJc w:val="left"/>
      <w:pPr>
        <w:ind w:left="5830" w:hanging="360"/>
      </w:pPr>
      <w:rPr>
        <w:rFonts w:ascii="Symbol" w:hAnsi="Symbol" w:hint="default"/>
      </w:rPr>
    </w:lvl>
    <w:lvl w:ilvl="7" w:tplc="04060003" w:tentative="1">
      <w:start w:val="1"/>
      <w:numFmt w:val="bullet"/>
      <w:lvlText w:val="o"/>
      <w:lvlJc w:val="left"/>
      <w:pPr>
        <w:ind w:left="6550" w:hanging="360"/>
      </w:pPr>
      <w:rPr>
        <w:rFonts w:ascii="Courier New" w:hAnsi="Courier New" w:cs="Courier New" w:hint="default"/>
      </w:rPr>
    </w:lvl>
    <w:lvl w:ilvl="8" w:tplc="04060005" w:tentative="1">
      <w:start w:val="1"/>
      <w:numFmt w:val="bullet"/>
      <w:lvlText w:val=""/>
      <w:lvlJc w:val="left"/>
      <w:pPr>
        <w:ind w:left="7270" w:hanging="360"/>
      </w:pPr>
      <w:rPr>
        <w:rFonts w:ascii="Wingdings" w:hAnsi="Wingdings" w:hint="default"/>
      </w:rPr>
    </w:lvl>
  </w:abstractNum>
  <w:abstractNum w:abstractNumId="14" w15:restartNumberingAfterBreak="0">
    <w:nsid w:val="36C607AE"/>
    <w:multiLevelType w:val="hybridMultilevel"/>
    <w:tmpl w:val="B2A02932"/>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5" w15:restartNumberingAfterBreak="0">
    <w:nsid w:val="3CBE17E7"/>
    <w:multiLevelType w:val="hybridMultilevel"/>
    <w:tmpl w:val="493A839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4549546F"/>
    <w:multiLevelType w:val="hybridMultilevel"/>
    <w:tmpl w:val="01D6A8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B1413E1"/>
    <w:multiLevelType w:val="hybridMultilevel"/>
    <w:tmpl w:val="266AFDD4"/>
    <w:lvl w:ilvl="0" w:tplc="6388F13A">
      <w:start w:val="1"/>
      <w:numFmt w:val="decimal"/>
      <w:lvlText w:val="%1."/>
      <w:lvlJc w:val="left"/>
      <w:pPr>
        <w:ind w:left="720" w:hanging="360"/>
      </w:pPr>
      <w:rPr>
        <w:b/>
      </w:rPr>
    </w:lvl>
    <w:lvl w:ilvl="1" w:tplc="04060019">
      <w:start w:val="1"/>
      <w:numFmt w:val="lowerLetter"/>
      <w:lvlText w:val="%2."/>
      <w:lvlJc w:val="left"/>
      <w:pPr>
        <w:ind w:left="1211"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B80314B"/>
    <w:multiLevelType w:val="hybridMultilevel"/>
    <w:tmpl w:val="4F90BC4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9" w15:restartNumberingAfterBreak="0">
    <w:nsid w:val="518D44BC"/>
    <w:multiLevelType w:val="hybridMultilevel"/>
    <w:tmpl w:val="44F4D91E"/>
    <w:lvl w:ilvl="0" w:tplc="04060013">
      <w:start w:val="1"/>
      <w:numFmt w:val="upperRoman"/>
      <w:lvlText w:val="%1."/>
      <w:lvlJc w:val="righ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0" w15:restartNumberingAfterBreak="0">
    <w:nsid w:val="5245586B"/>
    <w:multiLevelType w:val="hybridMultilevel"/>
    <w:tmpl w:val="6E3A4AC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1" w15:restartNumberingAfterBreak="0">
    <w:nsid w:val="56E26A60"/>
    <w:multiLevelType w:val="hybridMultilevel"/>
    <w:tmpl w:val="5CA49952"/>
    <w:lvl w:ilvl="0" w:tplc="0406001B">
      <w:start w:val="1"/>
      <w:numFmt w:val="lowerRoman"/>
      <w:lvlText w:val="%1."/>
      <w:lvlJc w:val="righ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2" w15:restartNumberingAfterBreak="0">
    <w:nsid w:val="65357356"/>
    <w:multiLevelType w:val="hybridMultilevel"/>
    <w:tmpl w:val="2924CCA4"/>
    <w:lvl w:ilvl="0" w:tplc="18D89FE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6FB366A4"/>
    <w:multiLevelType w:val="hybridMultilevel"/>
    <w:tmpl w:val="EA7E7B44"/>
    <w:lvl w:ilvl="0" w:tplc="0406001B">
      <w:start w:val="1"/>
      <w:numFmt w:val="lowerRoman"/>
      <w:lvlText w:val="%1."/>
      <w:lvlJc w:val="right"/>
      <w:pPr>
        <w:ind w:left="1468" w:hanging="360"/>
      </w:pPr>
    </w:lvl>
    <w:lvl w:ilvl="1" w:tplc="04060019" w:tentative="1">
      <w:start w:val="1"/>
      <w:numFmt w:val="lowerLetter"/>
      <w:lvlText w:val="%2."/>
      <w:lvlJc w:val="left"/>
      <w:pPr>
        <w:ind w:left="2188" w:hanging="360"/>
      </w:pPr>
    </w:lvl>
    <w:lvl w:ilvl="2" w:tplc="0406001B" w:tentative="1">
      <w:start w:val="1"/>
      <w:numFmt w:val="lowerRoman"/>
      <w:lvlText w:val="%3."/>
      <w:lvlJc w:val="right"/>
      <w:pPr>
        <w:ind w:left="2908" w:hanging="180"/>
      </w:pPr>
    </w:lvl>
    <w:lvl w:ilvl="3" w:tplc="0406000F" w:tentative="1">
      <w:start w:val="1"/>
      <w:numFmt w:val="decimal"/>
      <w:lvlText w:val="%4."/>
      <w:lvlJc w:val="left"/>
      <w:pPr>
        <w:ind w:left="3628" w:hanging="360"/>
      </w:pPr>
    </w:lvl>
    <w:lvl w:ilvl="4" w:tplc="04060019" w:tentative="1">
      <w:start w:val="1"/>
      <w:numFmt w:val="lowerLetter"/>
      <w:lvlText w:val="%5."/>
      <w:lvlJc w:val="left"/>
      <w:pPr>
        <w:ind w:left="4348" w:hanging="360"/>
      </w:pPr>
    </w:lvl>
    <w:lvl w:ilvl="5" w:tplc="0406001B" w:tentative="1">
      <w:start w:val="1"/>
      <w:numFmt w:val="lowerRoman"/>
      <w:lvlText w:val="%6."/>
      <w:lvlJc w:val="right"/>
      <w:pPr>
        <w:ind w:left="5068" w:hanging="180"/>
      </w:pPr>
    </w:lvl>
    <w:lvl w:ilvl="6" w:tplc="0406000F" w:tentative="1">
      <w:start w:val="1"/>
      <w:numFmt w:val="decimal"/>
      <w:lvlText w:val="%7."/>
      <w:lvlJc w:val="left"/>
      <w:pPr>
        <w:ind w:left="5788" w:hanging="360"/>
      </w:pPr>
    </w:lvl>
    <w:lvl w:ilvl="7" w:tplc="04060019" w:tentative="1">
      <w:start w:val="1"/>
      <w:numFmt w:val="lowerLetter"/>
      <w:lvlText w:val="%8."/>
      <w:lvlJc w:val="left"/>
      <w:pPr>
        <w:ind w:left="6508" w:hanging="360"/>
      </w:pPr>
    </w:lvl>
    <w:lvl w:ilvl="8" w:tplc="0406001B" w:tentative="1">
      <w:start w:val="1"/>
      <w:numFmt w:val="lowerRoman"/>
      <w:lvlText w:val="%9."/>
      <w:lvlJc w:val="right"/>
      <w:pPr>
        <w:ind w:left="7228" w:hanging="180"/>
      </w:pPr>
    </w:lvl>
  </w:abstractNum>
  <w:abstractNum w:abstractNumId="24" w15:restartNumberingAfterBreak="0">
    <w:nsid w:val="7856560B"/>
    <w:multiLevelType w:val="hybridMultilevel"/>
    <w:tmpl w:val="384C264E"/>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5" w15:restartNumberingAfterBreak="0">
    <w:nsid w:val="7D6150C4"/>
    <w:multiLevelType w:val="hybridMultilevel"/>
    <w:tmpl w:val="857C8402"/>
    <w:lvl w:ilvl="0" w:tplc="04060013">
      <w:start w:val="1"/>
      <w:numFmt w:val="upperRoman"/>
      <w:lvlText w:val="%1."/>
      <w:lvlJc w:val="righ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7"/>
  </w:num>
  <w:num w:numId="2">
    <w:abstractNumId w:val="2"/>
  </w:num>
  <w:num w:numId="3">
    <w:abstractNumId w:val="1"/>
  </w:num>
  <w:num w:numId="4">
    <w:abstractNumId w:val="21"/>
  </w:num>
  <w:num w:numId="5">
    <w:abstractNumId w:val="23"/>
  </w:num>
  <w:num w:numId="6">
    <w:abstractNumId w:val="2"/>
  </w:num>
  <w:num w:numId="7">
    <w:abstractNumId w:val="18"/>
  </w:num>
  <w:num w:numId="8">
    <w:abstractNumId w:val="10"/>
  </w:num>
  <w:num w:numId="9">
    <w:abstractNumId w:val="0"/>
  </w:num>
  <w:num w:numId="10">
    <w:abstractNumId w:val="14"/>
  </w:num>
  <w:num w:numId="11">
    <w:abstractNumId w:val="16"/>
  </w:num>
  <w:num w:numId="12">
    <w:abstractNumId w:val="17"/>
    <w:lvlOverride w:ilvl="0">
      <w:startOverride w:val="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22"/>
  </w:num>
  <w:num w:numId="16">
    <w:abstractNumId w:val="8"/>
  </w:num>
  <w:num w:numId="17">
    <w:abstractNumId w:val="5"/>
  </w:num>
  <w:num w:numId="18">
    <w:abstractNumId w:val="20"/>
  </w:num>
  <w:num w:numId="19">
    <w:abstractNumId w:val="24"/>
  </w:num>
  <w:num w:numId="20">
    <w:abstractNumId w:val="25"/>
  </w:num>
  <w:num w:numId="21">
    <w:abstractNumId w:val="9"/>
  </w:num>
  <w:num w:numId="22">
    <w:abstractNumId w:val="2"/>
  </w:num>
  <w:num w:numId="23">
    <w:abstractNumId w:val="3"/>
  </w:num>
  <w:num w:numId="24">
    <w:abstractNumId w:val="15"/>
  </w:num>
  <w:num w:numId="25">
    <w:abstractNumId w:val="4"/>
  </w:num>
  <w:num w:numId="26">
    <w:abstractNumId w:val="7"/>
  </w:num>
  <w:num w:numId="27">
    <w:abstractNumId w:val="11"/>
  </w:num>
  <w:num w:numId="28">
    <w:abstractNumId w:val="19"/>
  </w:num>
  <w:num w:numId="29">
    <w:abstractNumId w:val="6"/>
  </w:num>
  <w:num w:numId="3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16D"/>
    <w:rsid w:val="00000E81"/>
    <w:rsid w:val="0000112F"/>
    <w:rsid w:val="0000291A"/>
    <w:rsid w:val="00003308"/>
    <w:rsid w:val="00003581"/>
    <w:rsid w:val="00004181"/>
    <w:rsid w:val="00004CC9"/>
    <w:rsid w:val="000060D5"/>
    <w:rsid w:val="00006230"/>
    <w:rsid w:val="0000679B"/>
    <w:rsid w:val="00006D89"/>
    <w:rsid w:val="000077A6"/>
    <w:rsid w:val="0001180C"/>
    <w:rsid w:val="000118B7"/>
    <w:rsid w:val="00012FF9"/>
    <w:rsid w:val="0001380D"/>
    <w:rsid w:val="00016686"/>
    <w:rsid w:val="000175C2"/>
    <w:rsid w:val="00022999"/>
    <w:rsid w:val="00023474"/>
    <w:rsid w:val="00023B9E"/>
    <w:rsid w:val="00023C89"/>
    <w:rsid w:val="00023E89"/>
    <w:rsid w:val="00024269"/>
    <w:rsid w:val="00024FE2"/>
    <w:rsid w:val="00025A0D"/>
    <w:rsid w:val="00026253"/>
    <w:rsid w:val="000269B7"/>
    <w:rsid w:val="00027ADB"/>
    <w:rsid w:val="0003034F"/>
    <w:rsid w:val="00031589"/>
    <w:rsid w:val="00031BFC"/>
    <w:rsid w:val="00032833"/>
    <w:rsid w:val="00032D08"/>
    <w:rsid w:val="00034963"/>
    <w:rsid w:val="000349C4"/>
    <w:rsid w:val="00034B89"/>
    <w:rsid w:val="00035ABD"/>
    <w:rsid w:val="00035B5F"/>
    <w:rsid w:val="000365AD"/>
    <w:rsid w:val="00037ADD"/>
    <w:rsid w:val="0004218A"/>
    <w:rsid w:val="000424EF"/>
    <w:rsid w:val="00042F41"/>
    <w:rsid w:val="00043A68"/>
    <w:rsid w:val="00043F92"/>
    <w:rsid w:val="00043FE8"/>
    <w:rsid w:val="000453D5"/>
    <w:rsid w:val="00045418"/>
    <w:rsid w:val="000462C3"/>
    <w:rsid w:val="000464AA"/>
    <w:rsid w:val="00052516"/>
    <w:rsid w:val="00055FC4"/>
    <w:rsid w:val="00063097"/>
    <w:rsid w:val="0006349C"/>
    <w:rsid w:val="0006414A"/>
    <w:rsid w:val="00064592"/>
    <w:rsid w:val="00066555"/>
    <w:rsid w:val="00067316"/>
    <w:rsid w:val="00067B13"/>
    <w:rsid w:val="00070697"/>
    <w:rsid w:val="0007077C"/>
    <w:rsid w:val="00070D61"/>
    <w:rsid w:val="000731A4"/>
    <w:rsid w:val="00074857"/>
    <w:rsid w:val="000766B8"/>
    <w:rsid w:val="00076969"/>
    <w:rsid w:val="000774F8"/>
    <w:rsid w:val="00081FF8"/>
    <w:rsid w:val="00083919"/>
    <w:rsid w:val="00086F82"/>
    <w:rsid w:val="00087F86"/>
    <w:rsid w:val="00090EDB"/>
    <w:rsid w:val="00091058"/>
    <w:rsid w:val="00091164"/>
    <w:rsid w:val="0009165A"/>
    <w:rsid w:val="000935FE"/>
    <w:rsid w:val="00095D95"/>
    <w:rsid w:val="000A05A6"/>
    <w:rsid w:val="000A3256"/>
    <w:rsid w:val="000A48D5"/>
    <w:rsid w:val="000B080B"/>
    <w:rsid w:val="000B0F43"/>
    <w:rsid w:val="000B1487"/>
    <w:rsid w:val="000B2C6B"/>
    <w:rsid w:val="000B3D4F"/>
    <w:rsid w:val="000B3FFF"/>
    <w:rsid w:val="000B4017"/>
    <w:rsid w:val="000B591C"/>
    <w:rsid w:val="000C0FB8"/>
    <w:rsid w:val="000C1323"/>
    <w:rsid w:val="000C2A47"/>
    <w:rsid w:val="000C3390"/>
    <w:rsid w:val="000C4449"/>
    <w:rsid w:val="000C5DEA"/>
    <w:rsid w:val="000D0F29"/>
    <w:rsid w:val="000D288E"/>
    <w:rsid w:val="000E1919"/>
    <w:rsid w:val="000E320F"/>
    <w:rsid w:val="000E6E23"/>
    <w:rsid w:val="000F0EF0"/>
    <w:rsid w:val="000F33A2"/>
    <w:rsid w:val="000F4CFC"/>
    <w:rsid w:val="000F5028"/>
    <w:rsid w:val="000F7136"/>
    <w:rsid w:val="001030B8"/>
    <w:rsid w:val="00103261"/>
    <w:rsid w:val="00105113"/>
    <w:rsid w:val="001053EE"/>
    <w:rsid w:val="0010641E"/>
    <w:rsid w:val="001130E8"/>
    <w:rsid w:val="00113FFA"/>
    <w:rsid w:val="00114F56"/>
    <w:rsid w:val="00115482"/>
    <w:rsid w:val="00115E94"/>
    <w:rsid w:val="00116B98"/>
    <w:rsid w:val="001171C4"/>
    <w:rsid w:val="00117229"/>
    <w:rsid w:val="00125352"/>
    <w:rsid w:val="001275D7"/>
    <w:rsid w:val="00127FD4"/>
    <w:rsid w:val="00130A8A"/>
    <w:rsid w:val="00132AEF"/>
    <w:rsid w:val="001338D5"/>
    <w:rsid w:val="00136103"/>
    <w:rsid w:val="001361CD"/>
    <w:rsid w:val="001369BD"/>
    <w:rsid w:val="001408E5"/>
    <w:rsid w:val="00140914"/>
    <w:rsid w:val="0014182F"/>
    <w:rsid w:val="00142D14"/>
    <w:rsid w:val="00146126"/>
    <w:rsid w:val="001462AF"/>
    <w:rsid w:val="0014792C"/>
    <w:rsid w:val="00147F5C"/>
    <w:rsid w:val="00152FF4"/>
    <w:rsid w:val="0015304A"/>
    <w:rsid w:val="00153508"/>
    <w:rsid w:val="00155B1C"/>
    <w:rsid w:val="001566CA"/>
    <w:rsid w:val="00157F2C"/>
    <w:rsid w:val="001609B9"/>
    <w:rsid w:val="001613C3"/>
    <w:rsid w:val="00162859"/>
    <w:rsid w:val="00163114"/>
    <w:rsid w:val="00163497"/>
    <w:rsid w:val="00165313"/>
    <w:rsid w:val="00165D8F"/>
    <w:rsid w:val="0017132F"/>
    <w:rsid w:val="00171857"/>
    <w:rsid w:val="00171FB0"/>
    <w:rsid w:val="001764A3"/>
    <w:rsid w:val="001772CC"/>
    <w:rsid w:val="00181633"/>
    <w:rsid w:val="00183196"/>
    <w:rsid w:val="001835CE"/>
    <w:rsid w:val="001870E9"/>
    <w:rsid w:val="00187141"/>
    <w:rsid w:val="001877AD"/>
    <w:rsid w:val="0019114A"/>
    <w:rsid w:val="00191209"/>
    <w:rsid w:val="00192516"/>
    <w:rsid w:val="00192829"/>
    <w:rsid w:val="001932C3"/>
    <w:rsid w:val="001958BC"/>
    <w:rsid w:val="0019770C"/>
    <w:rsid w:val="001A00DC"/>
    <w:rsid w:val="001A0800"/>
    <w:rsid w:val="001A0C35"/>
    <w:rsid w:val="001A2BDE"/>
    <w:rsid w:val="001A471F"/>
    <w:rsid w:val="001A4A99"/>
    <w:rsid w:val="001A7F38"/>
    <w:rsid w:val="001B1890"/>
    <w:rsid w:val="001B205E"/>
    <w:rsid w:val="001B3365"/>
    <w:rsid w:val="001B51BF"/>
    <w:rsid w:val="001B6A73"/>
    <w:rsid w:val="001B6C8E"/>
    <w:rsid w:val="001C140C"/>
    <w:rsid w:val="001C22EE"/>
    <w:rsid w:val="001C2CBC"/>
    <w:rsid w:val="001C38B1"/>
    <w:rsid w:val="001C5268"/>
    <w:rsid w:val="001C6DEB"/>
    <w:rsid w:val="001D14C6"/>
    <w:rsid w:val="001D1BB9"/>
    <w:rsid w:val="001D291D"/>
    <w:rsid w:val="001D6A37"/>
    <w:rsid w:val="001D7CA9"/>
    <w:rsid w:val="001D7DE8"/>
    <w:rsid w:val="001E02F9"/>
    <w:rsid w:val="001E2121"/>
    <w:rsid w:val="001E252F"/>
    <w:rsid w:val="001E2869"/>
    <w:rsid w:val="001E2B67"/>
    <w:rsid w:val="001E410A"/>
    <w:rsid w:val="001E4671"/>
    <w:rsid w:val="001E77AE"/>
    <w:rsid w:val="001E79FD"/>
    <w:rsid w:val="001F2B96"/>
    <w:rsid w:val="001F64D5"/>
    <w:rsid w:val="001F7131"/>
    <w:rsid w:val="001F7AD8"/>
    <w:rsid w:val="0020318F"/>
    <w:rsid w:val="002058A0"/>
    <w:rsid w:val="002070CA"/>
    <w:rsid w:val="00207DFA"/>
    <w:rsid w:val="002106BD"/>
    <w:rsid w:val="00210891"/>
    <w:rsid w:val="00211174"/>
    <w:rsid w:val="002117B4"/>
    <w:rsid w:val="00215675"/>
    <w:rsid w:val="002162EE"/>
    <w:rsid w:val="00216DEB"/>
    <w:rsid w:val="002222A0"/>
    <w:rsid w:val="0022256C"/>
    <w:rsid w:val="00223253"/>
    <w:rsid w:val="002259AC"/>
    <w:rsid w:val="00226723"/>
    <w:rsid w:val="00226C7C"/>
    <w:rsid w:val="00232A03"/>
    <w:rsid w:val="00233C80"/>
    <w:rsid w:val="00234160"/>
    <w:rsid w:val="002362A2"/>
    <w:rsid w:val="00236846"/>
    <w:rsid w:val="002368CF"/>
    <w:rsid w:val="00236AFA"/>
    <w:rsid w:val="00237A33"/>
    <w:rsid w:val="00240016"/>
    <w:rsid w:val="00241183"/>
    <w:rsid w:val="00241E1A"/>
    <w:rsid w:val="002421AA"/>
    <w:rsid w:val="00242D7B"/>
    <w:rsid w:val="00244345"/>
    <w:rsid w:val="0024447A"/>
    <w:rsid w:val="00245DA3"/>
    <w:rsid w:val="00246F1E"/>
    <w:rsid w:val="002520C0"/>
    <w:rsid w:val="002526CE"/>
    <w:rsid w:val="00255DFD"/>
    <w:rsid w:val="00257DD8"/>
    <w:rsid w:val="0026090D"/>
    <w:rsid w:val="002616C2"/>
    <w:rsid w:val="00261CAB"/>
    <w:rsid w:val="00264551"/>
    <w:rsid w:val="00264787"/>
    <w:rsid w:val="00266378"/>
    <w:rsid w:val="00270C32"/>
    <w:rsid w:val="0027125E"/>
    <w:rsid w:val="00274558"/>
    <w:rsid w:val="00275BBC"/>
    <w:rsid w:val="00276E31"/>
    <w:rsid w:val="00277076"/>
    <w:rsid w:val="002779B3"/>
    <w:rsid w:val="00282A83"/>
    <w:rsid w:val="00283294"/>
    <w:rsid w:val="00283B97"/>
    <w:rsid w:val="00286857"/>
    <w:rsid w:val="0029343E"/>
    <w:rsid w:val="00293516"/>
    <w:rsid w:val="002944D9"/>
    <w:rsid w:val="00294A61"/>
    <w:rsid w:val="00294BF8"/>
    <w:rsid w:val="0029564C"/>
    <w:rsid w:val="00295E98"/>
    <w:rsid w:val="002968C4"/>
    <w:rsid w:val="00296CD0"/>
    <w:rsid w:val="0029798E"/>
    <w:rsid w:val="002A0AFC"/>
    <w:rsid w:val="002A1BB9"/>
    <w:rsid w:val="002A2D77"/>
    <w:rsid w:val="002B0618"/>
    <w:rsid w:val="002B06DF"/>
    <w:rsid w:val="002B22E7"/>
    <w:rsid w:val="002B2E88"/>
    <w:rsid w:val="002B6454"/>
    <w:rsid w:val="002C09EC"/>
    <w:rsid w:val="002C194F"/>
    <w:rsid w:val="002C1B89"/>
    <w:rsid w:val="002C219D"/>
    <w:rsid w:val="002C27D8"/>
    <w:rsid w:val="002C3D53"/>
    <w:rsid w:val="002C4568"/>
    <w:rsid w:val="002C497D"/>
    <w:rsid w:val="002C4D38"/>
    <w:rsid w:val="002C6411"/>
    <w:rsid w:val="002C726B"/>
    <w:rsid w:val="002C77AB"/>
    <w:rsid w:val="002C7AE1"/>
    <w:rsid w:val="002D0A90"/>
    <w:rsid w:val="002D0D84"/>
    <w:rsid w:val="002D1D9D"/>
    <w:rsid w:val="002D2467"/>
    <w:rsid w:val="002D3130"/>
    <w:rsid w:val="002D39C9"/>
    <w:rsid w:val="002D484A"/>
    <w:rsid w:val="002D6167"/>
    <w:rsid w:val="002E025C"/>
    <w:rsid w:val="002E0F15"/>
    <w:rsid w:val="002E1028"/>
    <w:rsid w:val="002E1040"/>
    <w:rsid w:val="002E11EA"/>
    <w:rsid w:val="002E5E95"/>
    <w:rsid w:val="002E71EA"/>
    <w:rsid w:val="002F0C93"/>
    <w:rsid w:val="002F423E"/>
    <w:rsid w:val="002F4276"/>
    <w:rsid w:val="002F503B"/>
    <w:rsid w:val="002F5A6F"/>
    <w:rsid w:val="002F5C62"/>
    <w:rsid w:val="002F6B22"/>
    <w:rsid w:val="002F73BF"/>
    <w:rsid w:val="00300845"/>
    <w:rsid w:val="00300A4D"/>
    <w:rsid w:val="00300D10"/>
    <w:rsid w:val="00302465"/>
    <w:rsid w:val="003035DA"/>
    <w:rsid w:val="00303E54"/>
    <w:rsid w:val="00304096"/>
    <w:rsid w:val="00305CD3"/>
    <w:rsid w:val="00305DF8"/>
    <w:rsid w:val="003060D6"/>
    <w:rsid w:val="00306FEF"/>
    <w:rsid w:val="00307B7B"/>
    <w:rsid w:val="00307F87"/>
    <w:rsid w:val="00310E5C"/>
    <w:rsid w:val="00311052"/>
    <w:rsid w:val="00311FF1"/>
    <w:rsid w:val="0031319F"/>
    <w:rsid w:val="00315812"/>
    <w:rsid w:val="003179C3"/>
    <w:rsid w:val="00320E90"/>
    <w:rsid w:val="003214C4"/>
    <w:rsid w:val="003219F4"/>
    <w:rsid w:val="00332CAB"/>
    <w:rsid w:val="0033381E"/>
    <w:rsid w:val="00335577"/>
    <w:rsid w:val="00342663"/>
    <w:rsid w:val="00342BDE"/>
    <w:rsid w:val="00343D1A"/>
    <w:rsid w:val="003470D8"/>
    <w:rsid w:val="003501F2"/>
    <w:rsid w:val="003505FD"/>
    <w:rsid w:val="0035140C"/>
    <w:rsid w:val="00351778"/>
    <w:rsid w:val="003520C9"/>
    <w:rsid w:val="003531D5"/>
    <w:rsid w:val="00353BF6"/>
    <w:rsid w:val="003550A0"/>
    <w:rsid w:val="00355E8E"/>
    <w:rsid w:val="00356B2D"/>
    <w:rsid w:val="00357E5F"/>
    <w:rsid w:val="00360673"/>
    <w:rsid w:val="0036077A"/>
    <w:rsid w:val="00360D44"/>
    <w:rsid w:val="003619B3"/>
    <w:rsid w:val="00362153"/>
    <w:rsid w:val="0036373E"/>
    <w:rsid w:val="00363A69"/>
    <w:rsid w:val="003641AD"/>
    <w:rsid w:val="00364F40"/>
    <w:rsid w:val="0036512B"/>
    <w:rsid w:val="00365C43"/>
    <w:rsid w:val="00366607"/>
    <w:rsid w:val="0036697E"/>
    <w:rsid w:val="00366BCE"/>
    <w:rsid w:val="003700B4"/>
    <w:rsid w:val="0037358E"/>
    <w:rsid w:val="00375551"/>
    <w:rsid w:val="003759AC"/>
    <w:rsid w:val="0037637E"/>
    <w:rsid w:val="0037657D"/>
    <w:rsid w:val="0037672B"/>
    <w:rsid w:val="003774C1"/>
    <w:rsid w:val="003778AA"/>
    <w:rsid w:val="003802CB"/>
    <w:rsid w:val="00381253"/>
    <w:rsid w:val="003824CD"/>
    <w:rsid w:val="00383182"/>
    <w:rsid w:val="003838A6"/>
    <w:rsid w:val="00383994"/>
    <w:rsid w:val="00383B56"/>
    <w:rsid w:val="00384829"/>
    <w:rsid w:val="00384EDC"/>
    <w:rsid w:val="00385C06"/>
    <w:rsid w:val="00386DBA"/>
    <w:rsid w:val="003900C3"/>
    <w:rsid w:val="00390E80"/>
    <w:rsid w:val="00392053"/>
    <w:rsid w:val="0039264C"/>
    <w:rsid w:val="00392FF3"/>
    <w:rsid w:val="0039344B"/>
    <w:rsid w:val="0039398C"/>
    <w:rsid w:val="003939A7"/>
    <w:rsid w:val="00396F4B"/>
    <w:rsid w:val="003A30C6"/>
    <w:rsid w:val="003A3CFB"/>
    <w:rsid w:val="003A4C30"/>
    <w:rsid w:val="003A549F"/>
    <w:rsid w:val="003A6766"/>
    <w:rsid w:val="003A6A55"/>
    <w:rsid w:val="003B1DAB"/>
    <w:rsid w:val="003B29CF"/>
    <w:rsid w:val="003C0F3C"/>
    <w:rsid w:val="003C13E1"/>
    <w:rsid w:val="003C2B9C"/>
    <w:rsid w:val="003C454F"/>
    <w:rsid w:val="003C5883"/>
    <w:rsid w:val="003C68B7"/>
    <w:rsid w:val="003C6B6E"/>
    <w:rsid w:val="003D0807"/>
    <w:rsid w:val="003D15E6"/>
    <w:rsid w:val="003D3DE3"/>
    <w:rsid w:val="003D4389"/>
    <w:rsid w:val="003D471F"/>
    <w:rsid w:val="003D4887"/>
    <w:rsid w:val="003D4D42"/>
    <w:rsid w:val="003D5DE4"/>
    <w:rsid w:val="003D767E"/>
    <w:rsid w:val="003D7690"/>
    <w:rsid w:val="003E1168"/>
    <w:rsid w:val="003E1E54"/>
    <w:rsid w:val="003E4216"/>
    <w:rsid w:val="003E590D"/>
    <w:rsid w:val="003F0256"/>
    <w:rsid w:val="003F156D"/>
    <w:rsid w:val="00400749"/>
    <w:rsid w:val="004018E0"/>
    <w:rsid w:val="004034C2"/>
    <w:rsid w:val="00403A73"/>
    <w:rsid w:val="00405BC9"/>
    <w:rsid w:val="00407C34"/>
    <w:rsid w:val="00407C52"/>
    <w:rsid w:val="00410CBF"/>
    <w:rsid w:val="004126EC"/>
    <w:rsid w:val="00412CFD"/>
    <w:rsid w:val="00416486"/>
    <w:rsid w:val="00416C90"/>
    <w:rsid w:val="00416D42"/>
    <w:rsid w:val="0041730B"/>
    <w:rsid w:val="00423257"/>
    <w:rsid w:val="00424C9B"/>
    <w:rsid w:val="00424DF7"/>
    <w:rsid w:val="004256A5"/>
    <w:rsid w:val="0042616F"/>
    <w:rsid w:val="00426DCC"/>
    <w:rsid w:val="00430832"/>
    <w:rsid w:val="00431E88"/>
    <w:rsid w:val="00432644"/>
    <w:rsid w:val="00437B4F"/>
    <w:rsid w:val="004476A3"/>
    <w:rsid w:val="00450774"/>
    <w:rsid w:val="004509D1"/>
    <w:rsid w:val="0045124F"/>
    <w:rsid w:val="00451D70"/>
    <w:rsid w:val="00455BEC"/>
    <w:rsid w:val="00456432"/>
    <w:rsid w:val="00456D60"/>
    <w:rsid w:val="0045713B"/>
    <w:rsid w:val="00460CDF"/>
    <w:rsid w:val="004614BE"/>
    <w:rsid w:val="00461601"/>
    <w:rsid w:val="00462215"/>
    <w:rsid w:val="00464986"/>
    <w:rsid w:val="00465FFA"/>
    <w:rsid w:val="00472B96"/>
    <w:rsid w:val="00474D43"/>
    <w:rsid w:val="004765FC"/>
    <w:rsid w:val="0047721E"/>
    <w:rsid w:val="00480E3A"/>
    <w:rsid w:val="00480F53"/>
    <w:rsid w:val="004821C7"/>
    <w:rsid w:val="00484A9D"/>
    <w:rsid w:val="004853BC"/>
    <w:rsid w:val="00487022"/>
    <w:rsid w:val="004930B9"/>
    <w:rsid w:val="00493EED"/>
    <w:rsid w:val="00494116"/>
    <w:rsid w:val="004A249B"/>
    <w:rsid w:val="004A3FEE"/>
    <w:rsid w:val="004A44B9"/>
    <w:rsid w:val="004A4673"/>
    <w:rsid w:val="004A4794"/>
    <w:rsid w:val="004A57BA"/>
    <w:rsid w:val="004A674B"/>
    <w:rsid w:val="004A7478"/>
    <w:rsid w:val="004A7ACE"/>
    <w:rsid w:val="004A7D16"/>
    <w:rsid w:val="004B29B0"/>
    <w:rsid w:val="004B46F4"/>
    <w:rsid w:val="004B5251"/>
    <w:rsid w:val="004C0FF9"/>
    <w:rsid w:val="004C2637"/>
    <w:rsid w:val="004C28E8"/>
    <w:rsid w:val="004C3440"/>
    <w:rsid w:val="004C55BC"/>
    <w:rsid w:val="004C566B"/>
    <w:rsid w:val="004C76A7"/>
    <w:rsid w:val="004D005C"/>
    <w:rsid w:val="004D15C1"/>
    <w:rsid w:val="004D1D18"/>
    <w:rsid w:val="004D294D"/>
    <w:rsid w:val="004D2F5C"/>
    <w:rsid w:val="004D3715"/>
    <w:rsid w:val="004D3775"/>
    <w:rsid w:val="004D409B"/>
    <w:rsid w:val="004D4297"/>
    <w:rsid w:val="004D4996"/>
    <w:rsid w:val="004D7320"/>
    <w:rsid w:val="004D735F"/>
    <w:rsid w:val="004E0483"/>
    <w:rsid w:val="004E1E28"/>
    <w:rsid w:val="004E29CD"/>
    <w:rsid w:val="004E29EF"/>
    <w:rsid w:val="004E365F"/>
    <w:rsid w:val="004E463E"/>
    <w:rsid w:val="004E4A17"/>
    <w:rsid w:val="004E4B4F"/>
    <w:rsid w:val="004E5C42"/>
    <w:rsid w:val="004E7AF5"/>
    <w:rsid w:val="004F0C36"/>
    <w:rsid w:val="004F447B"/>
    <w:rsid w:val="004F4C73"/>
    <w:rsid w:val="00502034"/>
    <w:rsid w:val="00502A62"/>
    <w:rsid w:val="005047DA"/>
    <w:rsid w:val="00506E3A"/>
    <w:rsid w:val="00507D5B"/>
    <w:rsid w:val="00512C02"/>
    <w:rsid w:val="00512D16"/>
    <w:rsid w:val="0051542B"/>
    <w:rsid w:val="005156E1"/>
    <w:rsid w:val="0051678E"/>
    <w:rsid w:val="005171BD"/>
    <w:rsid w:val="005174A0"/>
    <w:rsid w:val="0052205C"/>
    <w:rsid w:val="005221BE"/>
    <w:rsid w:val="005236CB"/>
    <w:rsid w:val="00525DE0"/>
    <w:rsid w:val="00527696"/>
    <w:rsid w:val="0052774B"/>
    <w:rsid w:val="00527EBA"/>
    <w:rsid w:val="00527EDB"/>
    <w:rsid w:val="00530B5B"/>
    <w:rsid w:val="00531492"/>
    <w:rsid w:val="0053173D"/>
    <w:rsid w:val="005321B1"/>
    <w:rsid w:val="00532882"/>
    <w:rsid w:val="00532F5B"/>
    <w:rsid w:val="0053533F"/>
    <w:rsid w:val="005364A1"/>
    <w:rsid w:val="005366EA"/>
    <w:rsid w:val="005368C6"/>
    <w:rsid w:val="00536E9E"/>
    <w:rsid w:val="00537237"/>
    <w:rsid w:val="005376A4"/>
    <w:rsid w:val="00537F40"/>
    <w:rsid w:val="0054156D"/>
    <w:rsid w:val="00542C23"/>
    <w:rsid w:val="0054425F"/>
    <w:rsid w:val="00545164"/>
    <w:rsid w:val="00546497"/>
    <w:rsid w:val="00547249"/>
    <w:rsid w:val="005472BC"/>
    <w:rsid w:val="00547BA5"/>
    <w:rsid w:val="00547F5D"/>
    <w:rsid w:val="0055038D"/>
    <w:rsid w:val="00551E9D"/>
    <w:rsid w:val="00554322"/>
    <w:rsid w:val="00557138"/>
    <w:rsid w:val="00557488"/>
    <w:rsid w:val="00557831"/>
    <w:rsid w:val="00557C45"/>
    <w:rsid w:val="00561C10"/>
    <w:rsid w:val="00563C8D"/>
    <w:rsid w:val="00563E8C"/>
    <w:rsid w:val="005640C6"/>
    <w:rsid w:val="0056578B"/>
    <w:rsid w:val="00566C42"/>
    <w:rsid w:val="005673D0"/>
    <w:rsid w:val="00567B00"/>
    <w:rsid w:val="00570DF9"/>
    <w:rsid w:val="00571E34"/>
    <w:rsid w:val="00572FB9"/>
    <w:rsid w:val="005733BF"/>
    <w:rsid w:val="005737D8"/>
    <w:rsid w:val="00573ACC"/>
    <w:rsid w:val="00575168"/>
    <w:rsid w:val="005755E9"/>
    <w:rsid w:val="0058346C"/>
    <w:rsid w:val="005846CB"/>
    <w:rsid w:val="00585348"/>
    <w:rsid w:val="005913B5"/>
    <w:rsid w:val="005934E7"/>
    <w:rsid w:val="00593BBD"/>
    <w:rsid w:val="005972AF"/>
    <w:rsid w:val="00597A20"/>
    <w:rsid w:val="005A099E"/>
    <w:rsid w:val="005A14DC"/>
    <w:rsid w:val="005A1525"/>
    <w:rsid w:val="005A18B1"/>
    <w:rsid w:val="005A1CE4"/>
    <w:rsid w:val="005A3ECC"/>
    <w:rsid w:val="005A41E0"/>
    <w:rsid w:val="005A4388"/>
    <w:rsid w:val="005A4628"/>
    <w:rsid w:val="005B032D"/>
    <w:rsid w:val="005B1580"/>
    <w:rsid w:val="005B1EB4"/>
    <w:rsid w:val="005B296F"/>
    <w:rsid w:val="005B34E2"/>
    <w:rsid w:val="005B3D21"/>
    <w:rsid w:val="005B65F8"/>
    <w:rsid w:val="005C11D5"/>
    <w:rsid w:val="005C2A36"/>
    <w:rsid w:val="005C2FD8"/>
    <w:rsid w:val="005C3F99"/>
    <w:rsid w:val="005C42CF"/>
    <w:rsid w:val="005C48E8"/>
    <w:rsid w:val="005C661A"/>
    <w:rsid w:val="005C7FCE"/>
    <w:rsid w:val="005D3CEE"/>
    <w:rsid w:val="005D5148"/>
    <w:rsid w:val="005D7AF8"/>
    <w:rsid w:val="005E02C6"/>
    <w:rsid w:val="005E0B28"/>
    <w:rsid w:val="005E14C2"/>
    <w:rsid w:val="005E2837"/>
    <w:rsid w:val="005E35A7"/>
    <w:rsid w:val="005E362E"/>
    <w:rsid w:val="005E597D"/>
    <w:rsid w:val="005E7AD0"/>
    <w:rsid w:val="005E7E43"/>
    <w:rsid w:val="005F1108"/>
    <w:rsid w:val="005F2B07"/>
    <w:rsid w:val="005F73C5"/>
    <w:rsid w:val="005F7603"/>
    <w:rsid w:val="006001E4"/>
    <w:rsid w:val="00602647"/>
    <w:rsid w:val="00602E05"/>
    <w:rsid w:val="006048B6"/>
    <w:rsid w:val="00605837"/>
    <w:rsid w:val="006058F0"/>
    <w:rsid w:val="0060597C"/>
    <w:rsid w:val="00605CC4"/>
    <w:rsid w:val="0061131A"/>
    <w:rsid w:val="00611D1B"/>
    <w:rsid w:val="00611D31"/>
    <w:rsid w:val="00612039"/>
    <w:rsid w:val="006120F4"/>
    <w:rsid w:val="00613091"/>
    <w:rsid w:val="00613378"/>
    <w:rsid w:val="0061392B"/>
    <w:rsid w:val="00615AD0"/>
    <w:rsid w:val="00617014"/>
    <w:rsid w:val="006214F2"/>
    <w:rsid w:val="006216C1"/>
    <w:rsid w:val="00621F05"/>
    <w:rsid w:val="00623855"/>
    <w:rsid w:val="00623B9F"/>
    <w:rsid w:val="00624062"/>
    <w:rsid w:val="00625568"/>
    <w:rsid w:val="00625CAB"/>
    <w:rsid w:val="006300A0"/>
    <w:rsid w:val="0063109D"/>
    <w:rsid w:val="006326B1"/>
    <w:rsid w:val="00632C51"/>
    <w:rsid w:val="006355EA"/>
    <w:rsid w:val="00635BC4"/>
    <w:rsid w:val="00636336"/>
    <w:rsid w:val="006404C8"/>
    <w:rsid w:val="006434B7"/>
    <w:rsid w:val="00644C17"/>
    <w:rsid w:val="00644F4A"/>
    <w:rsid w:val="00645140"/>
    <w:rsid w:val="0064596D"/>
    <w:rsid w:val="00646E0F"/>
    <w:rsid w:val="006475E6"/>
    <w:rsid w:val="006527C7"/>
    <w:rsid w:val="00652B31"/>
    <w:rsid w:val="0066017B"/>
    <w:rsid w:val="00660581"/>
    <w:rsid w:val="0066115C"/>
    <w:rsid w:val="00661583"/>
    <w:rsid w:val="00661854"/>
    <w:rsid w:val="00661AEF"/>
    <w:rsid w:val="006625AC"/>
    <w:rsid w:val="006628CF"/>
    <w:rsid w:val="00665111"/>
    <w:rsid w:val="0066631D"/>
    <w:rsid w:val="0067049D"/>
    <w:rsid w:val="006713F7"/>
    <w:rsid w:val="006720C9"/>
    <w:rsid w:val="00672579"/>
    <w:rsid w:val="006742EE"/>
    <w:rsid w:val="006758F9"/>
    <w:rsid w:val="00675D1E"/>
    <w:rsid w:val="00675D20"/>
    <w:rsid w:val="00676A4F"/>
    <w:rsid w:val="00680844"/>
    <w:rsid w:val="0068277F"/>
    <w:rsid w:val="00686088"/>
    <w:rsid w:val="006868C7"/>
    <w:rsid w:val="006869FA"/>
    <w:rsid w:val="00686F3F"/>
    <w:rsid w:val="00687940"/>
    <w:rsid w:val="00687BAF"/>
    <w:rsid w:val="00691C31"/>
    <w:rsid w:val="0069482E"/>
    <w:rsid w:val="006956F9"/>
    <w:rsid w:val="00696C70"/>
    <w:rsid w:val="00696C7D"/>
    <w:rsid w:val="00696E5A"/>
    <w:rsid w:val="00697168"/>
    <w:rsid w:val="006A10B8"/>
    <w:rsid w:val="006A3FB5"/>
    <w:rsid w:val="006A4ED2"/>
    <w:rsid w:val="006A4F22"/>
    <w:rsid w:val="006A54CE"/>
    <w:rsid w:val="006A5827"/>
    <w:rsid w:val="006A7478"/>
    <w:rsid w:val="006B0839"/>
    <w:rsid w:val="006B11F0"/>
    <w:rsid w:val="006B19C2"/>
    <w:rsid w:val="006B2240"/>
    <w:rsid w:val="006B2481"/>
    <w:rsid w:val="006B2C2B"/>
    <w:rsid w:val="006B320F"/>
    <w:rsid w:val="006B340B"/>
    <w:rsid w:val="006B3D6A"/>
    <w:rsid w:val="006B4A57"/>
    <w:rsid w:val="006B5729"/>
    <w:rsid w:val="006B5EA8"/>
    <w:rsid w:val="006C1F9C"/>
    <w:rsid w:val="006C20D5"/>
    <w:rsid w:val="006C242C"/>
    <w:rsid w:val="006C33A5"/>
    <w:rsid w:val="006C36FB"/>
    <w:rsid w:val="006C57F4"/>
    <w:rsid w:val="006C63DD"/>
    <w:rsid w:val="006C7164"/>
    <w:rsid w:val="006C7D74"/>
    <w:rsid w:val="006D0A96"/>
    <w:rsid w:val="006D1B0C"/>
    <w:rsid w:val="006D1FAE"/>
    <w:rsid w:val="006D4B32"/>
    <w:rsid w:val="006D50B0"/>
    <w:rsid w:val="006D590A"/>
    <w:rsid w:val="006D60A7"/>
    <w:rsid w:val="006D6E77"/>
    <w:rsid w:val="006D74C3"/>
    <w:rsid w:val="006D7FE0"/>
    <w:rsid w:val="006E1CA8"/>
    <w:rsid w:val="006E1F88"/>
    <w:rsid w:val="006E2510"/>
    <w:rsid w:val="006E30B6"/>
    <w:rsid w:val="006E581A"/>
    <w:rsid w:val="006E68AB"/>
    <w:rsid w:val="006F13A0"/>
    <w:rsid w:val="006F1425"/>
    <w:rsid w:val="006F176C"/>
    <w:rsid w:val="006F1CF1"/>
    <w:rsid w:val="006F3A21"/>
    <w:rsid w:val="006F4801"/>
    <w:rsid w:val="006F4F47"/>
    <w:rsid w:val="006F624A"/>
    <w:rsid w:val="006F7B63"/>
    <w:rsid w:val="00700A3B"/>
    <w:rsid w:val="00701E10"/>
    <w:rsid w:val="00703393"/>
    <w:rsid w:val="00704517"/>
    <w:rsid w:val="007047FB"/>
    <w:rsid w:val="0070507F"/>
    <w:rsid w:val="0070568C"/>
    <w:rsid w:val="00705C7C"/>
    <w:rsid w:val="00710596"/>
    <w:rsid w:val="00711420"/>
    <w:rsid w:val="0071417D"/>
    <w:rsid w:val="00714EC1"/>
    <w:rsid w:val="00715547"/>
    <w:rsid w:val="007158B2"/>
    <w:rsid w:val="00715E58"/>
    <w:rsid w:val="00716551"/>
    <w:rsid w:val="007207D0"/>
    <w:rsid w:val="0072167E"/>
    <w:rsid w:val="00722DB1"/>
    <w:rsid w:val="00722DCB"/>
    <w:rsid w:val="00722FEA"/>
    <w:rsid w:val="00723882"/>
    <w:rsid w:val="00724C78"/>
    <w:rsid w:val="00725822"/>
    <w:rsid w:val="00726529"/>
    <w:rsid w:val="00726683"/>
    <w:rsid w:val="0073107F"/>
    <w:rsid w:val="007318A7"/>
    <w:rsid w:val="00732186"/>
    <w:rsid w:val="00732899"/>
    <w:rsid w:val="00735483"/>
    <w:rsid w:val="00735FED"/>
    <w:rsid w:val="00740389"/>
    <w:rsid w:val="00740674"/>
    <w:rsid w:val="0074169E"/>
    <w:rsid w:val="00742B56"/>
    <w:rsid w:val="00743872"/>
    <w:rsid w:val="00744738"/>
    <w:rsid w:val="00745A8A"/>
    <w:rsid w:val="00746603"/>
    <w:rsid w:val="00746EA8"/>
    <w:rsid w:val="007515FF"/>
    <w:rsid w:val="00753425"/>
    <w:rsid w:val="007535E5"/>
    <w:rsid w:val="00754233"/>
    <w:rsid w:val="007569E9"/>
    <w:rsid w:val="00757C8F"/>
    <w:rsid w:val="00760263"/>
    <w:rsid w:val="00760563"/>
    <w:rsid w:val="0076171F"/>
    <w:rsid w:val="007617A6"/>
    <w:rsid w:val="00762369"/>
    <w:rsid w:val="00762518"/>
    <w:rsid w:val="0076525A"/>
    <w:rsid w:val="0076598A"/>
    <w:rsid w:val="00767DD9"/>
    <w:rsid w:val="00770203"/>
    <w:rsid w:val="007710FB"/>
    <w:rsid w:val="007721B6"/>
    <w:rsid w:val="007725F8"/>
    <w:rsid w:val="00774B4D"/>
    <w:rsid w:val="00774BB0"/>
    <w:rsid w:val="00775823"/>
    <w:rsid w:val="00775BB9"/>
    <w:rsid w:val="0077737D"/>
    <w:rsid w:val="00781EEA"/>
    <w:rsid w:val="007820B2"/>
    <w:rsid w:val="00783110"/>
    <w:rsid w:val="007844EE"/>
    <w:rsid w:val="0079026E"/>
    <w:rsid w:val="0079060A"/>
    <w:rsid w:val="007908A3"/>
    <w:rsid w:val="00792ED4"/>
    <w:rsid w:val="00793809"/>
    <w:rsid w:val="007970F6"/>
    <w:rsid w:val="007A226C"/>
    <w:rsid w:val="007A446A"/>
    <w:rsid w:val="007A46A2"/>
    <w:rsid w:val="007A47E8"/>
    <w:rsid w:val="007B0ED6"/>
    <w:rsid w:val="007B2CD3"/>
    <w:rsid w:val="007B3380"/>
    <w:rsid w:val="007B3469"/>
    <w:rsid w:val="007B3B6B"/>
    <w:rsid w:val="007B5D65"/>
    <w:rsid w:val="007B65C6"/>
    <w:rsid w:val="007B7667"/>
    <w:rsid w:val="007B7ECC"/>
    <w:rsid w:val="007C23D7"/>
    <w:rsid w:val="007C2687"/>
    <w:rsid w:val="007C2768"/>
    <w:rsid w:val="007C66A7"/>
    <w:rsid w:val="007D00FC"/>
    <w:rsid w:val="007D0821"/>
    <w:rsid w:val="007D1210"/>
    <w:rsid w:val="007D1FCF"/>
    <w:rsid w:val="007D2583"/>
    <w:rsid w:val="007D3929"/>
    <w:rsid w:val="007D4740"/>
    <w:rsid w:val="007D4F4B"/>
    <w:rsid w:val="007D52E0"/>
    <w:rsid w:val="007D75A3"/>
    <w:rsid w:val="007E255D"/>
    <w:rsid w:val="007E2820"/>
    <w:rsid w:val="007E2AA3"/>
    <w:rsid w:val="007E42AC"/>
    <w:rsid w:val="007E453F"/>
    <w:rsid w:val="007E56FE"/>
    <w:rsid w:val="007E629E"/>
    <w:rsid w:val="007E72BF"/>
    <w:rsid w:val="007F125E"/>
    <w:rsid w:val="007F1CAF"/>
    <w:rsid w:val="007F4170"/>
    <w:rsid w:val="007F44EB"/>
    <w:rsid w:val="007F5769"/>
    <w:rsid w:val="007F6FD3"/>
    <w:rsid w:val="007F7C8C"/>
    <w:rsid w:val="00800524"/>
    <w:rsid w:val="00800CD1"/>
    <w:rsid w:val="00803C8F"/>
    <w:rsid w:val="00803CE4"/>
    <w:rsid w:val="0080415F"/>
    <w:rsid w:val="00804973"/>
    <w:rsid w:val="0080556C"/>
    <w:rsid w:val="00805747"/>
    <w:rsid w:val="008062BC"/>
    <w:rsid w:val="0080642C"/>
    <w:rsid w:val="0080752C"/>
    <w:rsid w:val="00810853"/>
    <w:rsid w:val="00812F65"/>
    <w:rsid w:val="008132F5"/>
    <w:rsid w:val="008133ED"/>
    <w:rsid w:val="00814D9F"/>
    <w:rsid w:val="00815E4C"/>
    <w:rsid w:val="0081789A"/>
    <w:rsid w:val="00817E01"/>
    <w:rsid w:val="008200F1"/>
    <w:rsid w:val="008212CE"/>
    <w:rsid w:val="00823E85"/>
    <w:rsid w:val="008247DE"/>
    <w:rsid w:val="008310C9"/>
    <w:rsid w:val="008317D6"/>
    <w:rsid w:val="0083448F"/>
    <w:rsid w:val="00835254"/>
    <w:rsid w:val="00843EBD"/>
    <w:rsid w:val="00846AC4"/>
    <w:rsid w:val="00846EA2"/>
    <w:rsid w:val="00847626"/>
    <w:rsid w:val="00851CCE"/>
    <w:rsid w:val="00852058"/>
    <w:rsid w:val="00853143"/>
    <w:rsid w:val="008538A4"/>
    <w:rsid w:val="008551A0"/>
    <w:rsid w:val="0085538D"/>
    <w:rsid w:val="00856BA8"/>
    <w:rsid w:val="008579FD"/>
    <w:rsid w:val="00860F5E"/>
    <w:rsid w:val="008617F9"/>
    <w:rsid w:val="00861BD8"/>
    <w:rsid w:val="008627E5"/>
    <w:rsid w:val="00862AFA"/>
    <w:rsid w:val="008647D3"/>
    <w:rsid w:val="0086493A"/>
    <w:rsid w:val="00865C00"/>
    <w:rsid w:val="00866758"/>
    <w:rsid w:val="00866828"/>
    <w:rsid w:val="00867A9B"/>
    <w:rsid w:val="008710CD"/>
    <w:rsid w:val="008713B6"/>
    <w:rsid w:val="00872A17"/>
    <w:rsid w:val="00872A37"/>
    <w:rsid w:val="00874460"/>
    <w:rsid w:val="00874F90"/>
    <w:rsid w:val="008753BC"/>
    <w:rsid w:val="0087543E"/>
    <w:rsid w:val="0087568A"/>
    <w:rsid w:val="00875F86"/>
    <w:rsid w:val="0087686E"/>
    <w:rsid w:val="008769F2"/>
    <w:rsid w:val="00877E99"/>
    <w:rsid w:val="008801E2"/>
    <w:rsid w:val="0088059A"/>
    <w:rsid w:val="00885D1F"/>
    <w:rsid w:val="00886DAA"/>
    <w:rsid w:val="008877D3"/>
    <w:rsid w:val="008920CF"/>
    <w:rsid w:val="008940EF"/>
    <w:rsid w:val="00895961"/>
    <w:rsid w:val="008962D1"/>
    <w:rsid w:val="00896C28"/>
    <w:rsid w:val="00896D3C"/>
    <w:rsid w:val="00896E34"/>
    <w:rsid w:val="00897B85"/>
    <w:rsid w:val="008A0186"/>
    <w:rsid w:val="008A0F1B"/>
    <w:rsid w:val="008A0F72"/>
    <w:rsid w:val="008A4A43"/>
    <w:rsid w:val="008A5A2C"/>
    <w:rsid w:val="008A5DE5"/>
    <w:rsid w:val="008A7342"/>
    <w:rsid w:val="008B1F0B"/>
    <w:rsid w:val="008B25E4"/>
    <w:rsid w:val="008B31BD"/>
    <w:rsid w:val="008B537F"/>
    <w:rsid w:val="008B6DBF"/>
    <w:rsid w:val="008B7AAE"/>
    <w:rsid w:val="008C0707"/>
    <w:rsid w:val="008C132F"/>
    <w:rsid w:val="008C601F"/>
    <w:rsid w:val="008C73A0"/>
    <w:rsid w:val="008C7802"/>
    <w:rsid w:val="008C7BEF"/>
    <w:rsid w:val="008D1FE8"/>
    <w:rsid w:val="008D2797"/>
    <w:rsid w:val="008D36C8"/>
    <w:rsid w:val="008E1451"/>
    <w:rsid w:val="008E2AF8"/>
    <w:rsid w:val="008E4C70"/>
    <w:rsid w:val="008E7387"/>
    <w:rsid w:val="008E7D27"/>
    <w:rsid w:val="008F0357"/>
    <w:rsid w:val="008F3340"/>
    <w:rsid w:val="008F33D5"/>
    <w:rsid w:val="008F37D6"/>
    <w:rsid w:val="008F4888"/>
    <w:rsid w:val="008F4B6E"/>
    <w:rsid w:val="008F56A4"/>
    <w:rsid w:val="008F6567"/>
    <w:rsid w:val="009004D6"/>
    <w:rsid w:val="00901E13"/>
    <w:rsid w:val="00904629"/>
    <w:rsid w:val="009055AD"/>
    <w:rsid w:val="009064B7"/>
    <w:rsid w:val="009101A6"/>
    <w:rsid w:val="009111A1"/>
    <w:rsid w:val="00912918"/>
    <w:rsid w:val="00912FA3"/>
    <w:rsid w:val="00917A26"/>
    <w:rsid w:val="009206B8"/>
    <w:rsid w:val="009208FA"/>
    <w:rsid w:val="0092271F"/>
    <w:rsid w:val="00922759"/>
    <w:rsid w:val="009228E0"/>
    <w:rsid w:val="009240F0"/>
    <w:rsid w:val="0092451E"/>
    <w:rsid w:val="00925576"/>
    <w:rsid w:val="00931538"/>
    <w:rsid w:val="00931625"/>
    <w:rsid w:val="009328B5"/>
    <w:rsid w:val="00932EF6"/>
    <w:rsid w:val="009332CE"/>
    <w:rsid w:val="00933BA2"/>
    <w:rsid w:val="00935A0B"/>
    <w:rsid w:val="00940551"/>
    <w:rsid w:val="00941CF9"/>
    <w:rsid w:val="009422E3"/>
    <w:rsid w:val="009422F5"/>
    <w:rsid w:val="0094417D"/>
    <w:rsid w:val="0094467D"/>
    <w:rsid w:val="00945B25"/>
    <w:rsid w:val="00945C33"/>
    <w:rsid w:val="0094610B"/>
    <w:rsid w:val="0094662A"/>
    <w:rsid w:val="00946796"/>
    <w:rsid w:val="009467F3"/>
    <w:rsid w:val="00951371"/>
    <w:rsid w:val="009513F0"/>
    <w:rsid w:val="009518A7"/>
    <w:rsid w:val="00953772"/>
    <w:rsid w:val="0095537B"/>
    <w:rsid w:val="00956680"/>
    <w:rsid w:val="0095731A"/>
    <w:rsid w:val="00960DE2"/>
    <w:rsid w:val="00964CD8"/>
    <w:rsid w:val="0096536E"/>
    <w:rsid w:val="00967206"/>
    <w:rsid w:val="00967D11"/>
    <w:rsid w:val="0097198A"/>
    <w:rsid w:val="00972478"/>
    <w:rsid w:val="009756DB"/>
    <w:rsid w:val="009760F6"/>
    <w:rsid w:val="0097669A"/>
    <w:rsid w:val="00976D04"/>
    <w:rsid w:val="0097735E"/>
    <w:rsid w:val="00977401"/>
    <w:rsid w:val="009806FB"/>
    <w:rsid w:val="00980999"/>
    <w:rsid w:val="00982514"/>
    <w:rsid w:val="00985258"/>
    <w:rsid w:val="0098588E"/>
    <w:rsid w:val="0098711A"/>
    <w:rsid w:val="00990096"/>
    <w:rsid w:val="00990CCC"/>
    <w:rsid w:val="009924BD"/>
    <w:rsid w:val="0099354B"/>
    <w:rsid w:val="00993619"/>
    <w:rsid w:val="00994B00"/>
    <w:rsid w:val="00994F34"/>
    <w:rsid w:val="009950B1"/>
    <w:rsid w:val="00996B56"/>
    <w:rsid w:val="00996FEA"/>
    <w:rsid w:val="00997DD5"/>
    <w:rsid w:val="00997EF4"/>
    <w:rsid w:val="009A0700"/>
    <w:rsid w:val="009A1EB8"/>
    <w:rsid w:val="009A30C3"/>
    <w:rsid w:val="009A3594"/>
    <w:rsid w:val="009A3D20"/>
    <w:rsid w:val="009A4593"/>
    <w:rsid w:val="009A505C"/>
    <w:rsid w:val="009A79EB"/>
    <w:rsid w:val="009B416B"/>
    <w:rsid w:val="009B4AB5"/>
    <w:rsid w:val="009B6A85"/>
    <w:rsid w:val="009B762E"/>
    <w:rsid w:val="009B764B"/>
    <w:rsid w:val="009C271A"/>
    <w:rsid w:val="009C36A8"/>
    <w:rsid w:val="009C4F6F"/>
    <w:rsid w:val="009C5E15"/>
    <w:rsid w:val="009C66CB"/>
    <w:rsid w:val="009C6B0E"/>
    <w:rsid w:val="009D179C"/>
    <w:rsid w:val="009D26D4"/>
    <w:rsid w:val="009D295E"/>
    <w:rsid w:val="009D6267"/>
    <w:rsid w:val="009D7988"/>
    <w:rsid w:val="009D7C61"/>
    <w:rsid w:val="009E0F58"/>
    <w:rsid w:val="009E1CB7"/>
    <w:rsid w:val="009E32A3"/>
    <w:rsid w:val="009E40BF"/>
    <w:rsid w:val="009E42C9"/>
    <w:rsid w:val="009E57FD"/>
    <w:rsid w:val="009E5DE8"/>
    <w:rsid w:val="009E7DF4"/>
    <w:rsid w:val="009F09ED"/>
    <w:rsid w:val="009F154B"/>
    <w:rsid w:val="009F4C95"/>
    <w:rsid w:val="009F4CD0"/>
    <w:rsid w:val="009F4FD0"/>
    <w:rsid w:val="009F5820"/>
    <w:rsid w:val="00A00A9D"/>
    <w:rsid w:val="00A01280"/>
    <w:rsid w:val="00A01B04"/>
    <w:rsid w:val="00A01F5E"/>
    <w:rsid w:val="00A0228E"/>
    <w:rsid w:val="00A02A0F"/>
    <w:rsid w:val="00A042BB"/>
    <w:rsid w:val="00A0430A"/>
    <w:rsid w:val="00A046F7"/>
    <w:rsid w:val="00A04E11"/>
    <w:rsid w:val="00A04E54"/>
    <w:rsid w:val="00A060EA"/>
    <w:rsid w:val="00A10A9F"/>
    <w:rsid w:val="00A111B0"/>
    <w:rsid w:val="00A1121D"/>
    <w:rsid w:val="00A1136D"/>
    <w:rsid w:val="00A135B5"/>
    <w:rsid w:val="00A14881"/>
    <w:rsid w:val="00A14BAF"/>
    <w:rsid w:val="00A17F45"/>
    <w:rsid w:val="00A2088C"/>
    <w:rsid w:val="00A21954"/>
    <w:rsid w:val="00A21E5C"/>
    <w:rsid w:val="00A22B7B"/>
    <w:rsid w:val="00A2386A"/>
    <w:rsid w:val="00A249EE"/>
    <w:rsid w:val="00A2793D"/>
    <w:rsid w:val="00A2799B"/>
    <w:rsid w:val="00A30271"/>
    <w:rsid w:val="00A312A5"/>
    <w:rsid w:val="00A3262F"/>
    <w:rsid w:val="00A348E8"/>
    <w:rsid w:val="00A35C0B"/>
    <w:rsid w:val="00A36D0F"/>
    <w:rsid w:val="00A3736B"/>
    <w:rsid w:val="00A40CDB"/>
    <w:rsid w:val="00A40D8C"/>
    <w:rsid w:val="00A433B4"/>
    <w:rsid w:val="00A44B32"/>
    <w:rsid w:val="00A4512E"/>
    <w:rsid w:val="00A4564F"/>
    <w:rsid w:val="00A47489"/>
    <w:rsid w:val="00A5002D"/>
    <w:rsid w:val="00A51007"/>
    <w:rsid w:val="00A51073"/>
    <w:rsid w:val="00A51F73"/>
    <w:rsid w:val="00A536DE"/>
    <w:rsid w:val="00A5394F"/>
    <w:rsid w:val="00A53A04"/>
    <w:rsid w:val="00A53E35"/>
    <w:rsid w:val="00A56EA4"/>
    <w:rsid w:val="00A6007B"/>
    <w:rsid w:val="00A6076A"/>
    <w:rsid w:val="00A6116B"/>
    <w:rsid w:val="00A619F6"/>
    <w:rsid w:val="00A62EB6"/>
    <w:rsid w:val="00A6417D"/>
    <w:rsid w:val="00A641C5"/>
    <w:rsid w:val="00A67892"/>
    <w:rsid w:val="00A72429"/>
    <w:rsid w:val="00A72B4B"/>
    <w:rsid w:val="00A7307C"/>
    <w:rsid w:val="00A73897"/>
    <w:rsid w:val="00A765E7"/>
    <w:rsid w:val="00A76670"/>
    <w:rsid w:val="00A76C39"/>
    <w:rsid w:val="00A772C4"/>
    <w:rsid w:val="00A77563"/>
    <w:rsid w:val="00A80F63"/>
    <w:rsid w:val="00A8200B"/>
    <w:rsid w:val="00A85717"/>
    <w:rsid w:val="00A86059"/>
    <w:rsid w:val="00A867CC"/>
    <w:rsid w:val="00A958A7"/>
    <w:rsid w:val="00A97B27"/>
    <w:rsid w:val="00A97FBD"/>
    <w:rsid w:val="00AA07A1"/>
    <w:rsid w:val="00AA4082"/>
    <w:rsid w:val="00AA4199"/>
    <w:rsid w:val="00AA7CCA"/>
    <w:rsid w:val="00AB0DAC"/>
    <w:rsid w:val="00AB1186"/>
    <w:rsid w:val="00AB2051"/>
    <w:rsid w:val="00AB2895"/>
    <w:rsid w:val="00AB4170"/>
    <w:rsid w:val="00AB4F85"/>
    <w:rsid w:val="00AB58CC"/>
    <w:rsid w:val="00AB782C"/>
    <w:rsid w:val="00AB7A6B"/>
    <w:rsid w:val="00AB7C83"/>
    <w:rsid w:val="00AC51C7"/>
    <w:rsid w:val="00AC5DB6"/>
    <w:rsid w:val="00AC6B3E"/>
    <w:rsid w:val="00AC76A4"/>
    <w:rsid w:val="00AC7EBF"/>
    <w:rsid w:val="00AD0F84"/>
    <w:rsid w:val="00AD101D"/>
    <w:rsid w:val="00AD1165"/>
    <w:rsid w:val="00AD2876"/>
    <w:rsid w:val="00AD3FBE"/>
    <w:rsid w:val="00AD5405"/>
    <w:rsid w:val="00AE1097"/>
    <w:rsid w:val="00AE2884"/>
    <w:rsid w:val="00AE3ED4"/>
    <w:rsid w:val="00AE406E"/>
    <w:rsid w:val="00AE5AC0"/>
    <w:rsid w:val="00AE6DB9"/>
    <w:rsid w:val="00AF1C3D"/>
    <w:rsid w:val="00AF1E5F"/>
    <w:rsid w:val="00AF405F"/>
    <w:rsid w:val="00AF4DAD"/>
    <w:rsid w:val="00AF62C9"/>
    <w:rsid w:val="00AF7DAF"/>
    <w:rsid w:val="00B016FA"/>
    <w:rsid w:val="00B024A3"/>
    <w:rsid w:val="00B0381A"/>
    <w:rsid w:val="00B03B74"/>
    <w:rsid w:val="00B03E37"/>
    <w:rsid w:val="00B0448A"/>
    <w:rsid w:val="00B04FC3"/>
    <w:rsid w:val="00B06111"/>
    <w:rsid w:val="00B07D6C"/>
    <w:rsid w:val="00B111F9"/>
    <w:rsid w:val="00B129AD"/>
    <w:rsid w:val="00B12D52"/>
    <w:rsid w:val="00B13870"/>
    <w:rsid w:val="00B14B57"/>
    <w:rsid w:val="00B16839"/>
    <w:rsid w:val="00B17BEC"/>
    <w:rsid w:val="00B2013D"/>
    <w:rsid w:val="00B24346"/>
    <w:rsid w:val="00B24684"/>
    <w:rsid w:val="00B27DE8"/>
    <w:rsid w:val="00B30526"/>
    <w:rsid w:val="00B30985"/>
    <w:rsid w:val="00B30DB2"/>
    <w:rsid w:val="00B3309C"/>
    <w:rsid w:val="00B33194"/>
    <w:rsid w:val="00B34159"/>
    <w:rsid w:val="00B3430C"/>
    <w:rsid w:val="00B34CCC"/>
    <w:rsid w:val="00B36125"/>
    <w:rsid w:val="00B368CF"/>
    <w:rsid w:val="00B373F1"/>
    <w:rsid w:val="00B3771D"/>
    <w:rsid w:val="00B37EF5"/>
    <w:rsid w:val="00B37F82"/>
    <w:rsid w:val="00B40C25"/>
    <w:rsid w:val="00B4228B"/>
    <w:rsid w:val="00B43F11"/>
    <w:rsid w:val="00B45481"/>
    <w:rsid w:val="00B460D8"/>
    <w:rsid w:val="00B46226"/>
    <w:rsid w:val="00B46EE3"/>
    <w:rsid w:val="00B50546"/>
    <w:rsid w:val="00B51C1C"/>
    <w:rsid w:val="00B5266A"/>
    <w:rsid w:val="00B544A9"/>
    <w:rsid w:val="00B54875"/>
    <w:rsid w:val="00B54AFB"/>
    <w:rsid w:val="00B554A1"/>
    <w:rsid w:val="00B55C8C"/>
    <w:rsid w:val="00B57D27"/>
    <w:rsid w:val="00B619D0"/>
    <w:rsid w:val="00B64A75"/>
    <w:rsid w:val="00B64E25"/>
    <w:rsid w:val="00B65043"/>
    <w:rsid w:val="00B65B83"/>
    <w:rsid w:val="00B72441"/>
    <w:rsid w:val="00B750DD"/>
    <w:rsid w:val="00B765E4"/>
    <w:rsid w:val="00B766B9"/>
    <w:rsid w:val="00B77F9D"/>
    <w:rsid w:val="00B807D0"/>
    <w:rsid w:val="00B80D1A"/>
    <w:rsid w:val="00B82109"/>
    <w:rsid w:val="00B82612"/>
    <w:rsid w:val="00B84435"/>
    <w:rsid w:val="00B84BB7"/>
    <w:rsid w:val="00B85221"/>
    <w:rsid w:val="00B858F0"/>
    <w:rsid w:val="00B86765"/>
    <w:rsid w:val="00B86D1D"/>
    <w:rsid w:val="00B877FC"/>
    <w:rsid w:val="00B923E7"/>
    <w:rsid w:val="00B92B03"/>
    <w:rsid w:val="00B93458"/>
    <w:rsid w:val="00B9685C"/>
    <w:rsid w:val="00B968B5"/>
    <w:rsid w:val="00B96D20"/>
    <w:rsid w:val="00BA0620"/>
    <w:rsid w:val="00BA3353"/>
    <w:rsid w:val="00BA5A3A"/>
    <w:rsid w:val="00BB13FE"/>
    <w:rsid w:val="00BB3960"/>
    <w:rsid w:val="00BB6712"/>
    <w:rsid w:val="00BC0D45"/>
    <w:rsid w:val="00BC4D74"/>
    <w:rsid w:val="00BC507A"/>
    <w:rsid w:val="00BC5491"/>
    <w:rsid w:val="00BC5B6C"/>
    <w:rsid w:val="00BD0D23"/>
    <w:rsid w:val="00BD2306"/>
    <w:rsid w:val="00BD27FA"/>
    <w:rsid w:val="00BD3F22"/>
    <w:rsid w:val="00BD5036"/>
    <w:rsid w:val="00BD5A14"/>
    <w:rsid w:val="00BE26A4"/>
    <w:rsid w:val="00BE30F1"/>
    <w:rsid w:val="00BE3360"/>
    <w:rsid w:val="00BE3E7B"/>
    <w:rsid w:val="00BE4185"/>
    <w:rsid w:val="00BE54C8"/>
    <w:rsid w:val="00BE56AA"/>
    <w:rsid w:val="00BE647E"/>
    <w:rsid w:val="00BE6933"/>
    <w:rsid w:val="00BF01E5"/>
    <w:rsid w:val="00BF3FF9"/>
    <w:rsid w:val="00BF79C5"/>
    <w:rsid w:val="00C004F8"/>
    <w:rsid w:val="00C0123E"/>
    <w:rsid w:val="00C01A5B"/>
    <w:rsid w:val="00C028BB"/>
    <w:rsid w:val="00C029E8"/>
    <w:rsid w:val="00C03FC1"/>
    <w:rsid w:val="00C053E9"/>
    <w:rsid w:val="00C0556F"/>
    <w:rsid w:val="00C056F0"/>
    <w:rsid w:val="00C106C1"/>
    <w:rsid w:val="00C10C26"/>
    <w:rsid w:val="00C10EC5"/>
    <w:rsid w:val="00C11992"/>
    <w:rsid w:val="00C13149"/>
    <w:rsid w:val="00C1314D"/>
    <w:rsid w:val="00C13D90"/>
    <w:rsid w:val="00C1427A"/>
    <w:rsid w:val="00C15939"/>
    <w:rsid w:val="00C15EEF"/>
    <w:rsid w:val="00C162D6"/>
    <w:rsid w:val="00C16FF7"/>
    <w:rsid w:val="00C17794"/>
    <w:rsid w:val="00C20E7F"/>
    <w:rsid w:val="00C21570"/>
    <w:rsid w:val="00C2162F"/>
    <w:rsid w:val="00C23002"/>
    <w:rsid w:val="00C24CDF"/>
    <w:rsid w:val="00C24F7D"/>
    <w:rsid w:val="00C257B3"/>
    <w:rsid w:val="00C25BF9"/>
    <w:rsid w:val="00C25EBA"/>
    <w:rsid w:val="00C269BC"/>
    <w:rsid w:val="00C2767C"/>
    <w:rsid w:val="00C30F8D"/>
    <w:rsid w:val="00C34521"/>
    <w:rsid w:val="00C35514"/>
    <w:rsid w:val="00C400A8"/>
    <w:rsid w:val="00C408F8"/>
    <w:rsid w:val="00C4240A"/>
    <w:rsid w:val="00C44917"/>
    <w:rsid w:val="00C44C02"/>
    <w:rsid w:val="00C47348"/>
    <w:rsid w:val="00C47A72"/>
    <w:rsid w:val="00C5096E"/>
    <w:rsid w:val="00C50E51"/>
    <w:rsid w:val="00C52039"/>
    <w:rsid w:val="00C525D6"/>
    <w:rsid w:val="00C5274C"/>
    <w:rsid w:val="00C528AF"/>
    <w:rsid w:val="00C534F8"/>
    <w:rsid w:val="00C53583"/>
    <w:rsid w:val="00C536B4"/>
    <w:rsid w:val="00C5390B"/>
    <w:rsid w:val="00C541D7"/>
    <w:rsid w:val="00C544FC"/>
    <w:rsid w:val="00C54E98"/>
    <w:rsid w:val="00C55294"/>
    <w:rsid w:val="00C55C18"/>
    <w:rsid w:val="00C55ECE"/>
    <w:rsid w:val="00C561AA"/>
    <w:rsid w:val="00C56DD6"/>
    <w:rsid w:val="00C573DF"/>
    <w:rsid w:val="00C606C9"/>
    <w:rsid w:val="00C6140C"/>
    <w:rsid w:val="00C6163C"/>
    <w:rsid w:val="00C61B80"/>
    <w:rsid w:val="00C62148"/>
    <w:rsid w:val="00C638AD"/>
    <w:rsid w:val="00C63EB2"/>
    <w:rsid w:val="00C657EC"/>
    <w:rsid w:val="00C665C6"/>
    <w:rsid w:val="00C70A4A"/>
    <w:rsid w:val="00C713A4"/>
    <w:rsid w:val="00C7500D"/>
    <w:rsid w:val="00C753E8"/>
    <w:rsid w:val="00C75BD6"/>
    <w:rsid w:val="00C75F52"/>
    <w:rsid w:val="00C76D23"/>
    <w:rsid w:val="00C779A4"/>
    <w:rsid w:val="00C80A75"/>
    <w:rsid w:val="00C837EF"/>
    <w:rsid w:val="00C84E3C"/>
    <w:rsid w:val="00C85448"/>
    <w:rsid w:val="00C854E4"/>
    <w:rsid w:val="00C86397"/>
    <w:rsid w:val="00C8643C"/>
    <w:rsid w:val="00C869DF"/>
    <w:rsid w:val="00C9054A"/>
    <w:rsid w:val="00C90665"/>
    <w:rsid w:val="00C916C5"/>
    <w:rsid w:val="00C91D63"/>
    <w:rsid w:val="00C92D63"/>
    <w:rsid w:val="00C936C8"/>
    <w:rsid w:val="00C95107"/>
    <w:rsid w:val="00C96880"/>
    <w:rsid w:val="00CA13B5"/>
    <w:rsid w:val="00CA2A8D"/>
    <w:rsid w:val="00CA4004"/>
    <w:rsid w:val="00CA452A"/>
    <w:rsid w:val="00CA7038"/>
    <w:rsid w:val="00CA7D1D"/>
    <w:rsid w:val="00CB08BE"/>
    <w:rsid w:val="00CB08CB"/>
    <w:rsid w:val="00CB2598"/>
    <w:rsid w:val="00CB3562"/>
    <w:rsid w:val="00CB362F"/>
    <w:rsid w:val="00CB3F49"/>
    <w:rsid w:val="00CB4850"/>
    <w:rsid w:val="00CB5370"/>
    <w:rsid w:val="00CB71DA"/>
    <w:rsid w:val="00CB7962"/>
    <w:rsid w:val="00CC0856"/>
    <w:rsid w:val="00CC2F8D"/>
    <w:rsid w:val="00CC40A9"/>
    <w:rsid w:val="00CC4B8D"/>
    <w:rsid w:val="00CD0BDC"/>
    <w:rsid w:val="00CD2082"/>
    <w:rsid w:val="00CD22C9"/>
    <w:rsid w:val="00CD23D1"/>
    <w:rsid w:val="00CD57DB"/>
    <w:rsid w:val="00CD76B5"/>
    <w:rsid w:val="00CD7F52"/>
    <w:rsid w:val="00CE0D6D"/>
    <w:rsid w:val="00CE29DD"/>
    <w:rsid w:val="00CE30C1"/>
    <w:rsid w:val="00CE4524"/>
    <w:rsid w:val="00CE511D"/>
    <w:rsid w:val="00CF019D"/>
    <w:rsid w:val="00CF01F8"/>
    <w:rsid w:val="00CF0639"/>
    <w:rsid w:val="00CF44F7"/>
    <w:rsid w:val="00CF527C"/>
    <w:rsid w:val="00CF5C38"/>
    <w:rsid w:val="00CF74A9"/>
    <w:rsid w:val="00CF7546"/>
    <w:rsid w:val="00D0038A"/>
    <w:rsid w:val="00D0126E"/>
    <w:rsid w:val="00D01D60"/>
    <w:rsid w:val="00D021E8"/>
    <w:rsid w:val="00D02ABE"/>
    <w:rsid w:val="00D02C5B"/>
    <w:rsid w:val="00D0398B"/>
    <w:rsid w:val="00D03CF6"/>
    <w:rsid w:val="00D03FC4"/>
    <w:rsid w:val="00D04777"/>
    <w:rsid w:val="00D10BFE"/>
    <w:rsid w:val="00D1218E"/>
    <w:rsid w:val="00D12789"/>
    <w:rsid w:val="00D14482"/>
    <w:rsid w:val="00D149D8"/>
    <w:rsid w:val="00D15AB1"/>
    <w:rsid w:val="00D1754D"/>
    <w:rsid w:val="00D17F2C"/>
    <w:rsid w:val="00D20122"/>
    <w:rsid w:val="00D214E0"/>
    <w:rsid w:val="00D255FF"/>
    <w:rsid w:val="00D25795"/>
    <w:rsid w:val="00D265FF"/>
    <w:rsid w:val="00D317D1"/>
    <w:rsid w:val="00D36692"/>
    <w:rsid w:val="00D37172"/>
    <w:rsid w:val="00D37729"/>
    <w:rsid w:val="00D41508"/>
    <w:rsid w:val="00D42EF5"/>
    <w:rsid w:val="00D43101"/>
    <w:rsid w:val="00D44365"/>
    <w:rsid w:val="00D4449B"/>
    <w:rsid w:val="00D44A09"/>
    <w:rsid w:val="00D465CC"/>
    <w:rsid w:val="00D47805"/>
    <w:rsid w:val="00D5073C"/>
    <w:rsid w:val="00D509B7"/>
    <w:rsid w:val="00D533BC"/>
    <w:rsid w:val="00D5430A"/>
    <w:rsid w:val="00D54DBD"/>
    <w:rsid w:val="00D54DD7"/>
    <w:rsid w:val="00D551F9"/>
    <w:rsid w:val="00D5580D"/>
    <w:rsid w:val="00D6014D"/>
    <w:rsid w:val="00D611F1"/>
    <w:rsid w:val="00D61587"/>
    <w:rsid w:val="00D62558"/>
    <w:rsid w:val="00D62A5E"/>
    <w:rsid w:val="00D65EC8"/>
    <w:rsid w:val="00D66608"/>
    <w:rsid w:val="00D66677"/>
    <w:rsid w:val="00D679FF"/>
    <w:rsid w:val="00D71CC9"/>
    <w:rsid w:val="00D72AE5"/>
    <w:rsid w:val="00D752B7"/>
    <w:rsid w:val="00D76602"/>
    <w:rsid w:val="00D7711B"/>
    <w:rsid w:val="00D83B3C"/>
    <w:rsid w:val="00D83C2C"/>
    <w:rsid w:val="00D84359"/>
    <w:rsid w:val="00D859EB"/>
    <w:rsid w:val="00D87148"/>
    <w:rsid w:val="00D91F73"/>
    <w:rsid w:val="00D92398"/>
    <w:rsid w:val="00D936AE"/>
    <w:rsid w:val="00D93AD8"/>
    <w:rsid w:val="00D94553"/>
    <w:rsid w:val="00D953BE"/>
    <w:rsid w:val="00D96CC1"/>
    <w:rsid w:val="00D96F85"/>
    <w:rsid w:val="00DA1BAA"/>
    <w:rsid w:val="00DA2BD0"/>
    <w:rsid w:val="00DA50E8"/>
    <w:rsid w:val="00DA5F9A"/>
    <w:rsid w:val="00DA6F2F"/>
    <w:rsid w:val="00DB005C"/>
    <w:rsid w:val="00DB1674"/>
    <w:rsid w:val="00DB342A"/>
    <w:rsid w:val="00DB4C54"/>
    <w:rsid w:val="00DB60C9"/>
    <w:rsid w:val="00DB63D3"/>
    <w:rsid w:val="00DB711E"/>
    <w:rsid w:val="00DC0EB4"/>
    <w:rsid w:val="00DC4A8F"/>
    <w:rsid w:val="00DC6750"/>
    <w:rsid w:val="00DD015C"/>
    <w:rsid w:val="00DD043B"/>
    <w:rsid w:val="00DD267A"/>
    <w:rsid w:val="00DD5BDC"/>
    <w:rsid w:val="00DD5EBB"/>
    <w:rsid w:val="00DD718C"/>
    <w:rsid w:val="00DD7C09"/>
    <w:rsid w:val="00DD7DA9"/>
    <w:rsid w:val="00DE0AE2"/>
    <w:rsid w:val="00DE2C0E"/>
    <w:rsid w:val="00DE3B97"/>
    <w:rsid w:val="00DE57BA"/>
    <w:rsid w:val="00DE69AE"/>
    <w:rsid w:val="00DE7569"/>
    <w:rsid w:val="00DF0F65"/>
    <w:rsid w:val="00DF2209"/>
    <w:rsid w:val="00DF22C0"/>
    <w:rsid w:val="00DF24AE"/>
    <w:rsid w:val="00DF24C8"/>
    <w:rsid w:val="00DF7DFC"/>
    <w:rsid w:val="00E01A9E"/>
    <w:rsid w:val="00E02F66"/>
    <w:rsid w:val="00E04BD6"/>
    <w:rsid w:val="00E05454"/>
    <w:rsid w:val="00E06A3E"/>
    <w:rsid w:val="00E06C57"/>
    <w:rsid w:val="00E07E10"/>
    <w:rsid w:val="00E105A4"/>
    <w:rsid w:val="00E10B29"/>
    <w:rsid w:val="00E1149C"/>
    <w:rsid w:val="00E11535"/>
    <w:rsid w:val="00E11E22"/>
    <w:rsid w:val="00E1302C"/>
    <w:rsid w:val="00E140FB"/>
    <w:rsid w:val="00E14EEF"/>
    <w:rsid w:val="00E150A3"/>
    <w:rsid w:val="00E1587C"/>
    <w:rsid w:val="00E16FAD"/>
    <w:rsid w:val="00E208B9"/>
    <w:rsid w:val="00E23750"/>
    <w:rsid w:val="00E24FC6"/>
    <w:rsid w:val="00E25F7B"/>
    <w:rsid w:val="00E26F5E"/>
    <w:rsid w:val="00E30E9E"/>
    <w:rsid w:val="00E31DC4"/>
    <w:rsid w:val="00E31F87"/>
    <w:rsid w:val="00E32126"/>
    <w:rsid w:val="00E3299D"/>
    <w:rsid w:val="00E33A88"/>
    <w:rsid w:val="00E33E52"/>
    <w:rsid w:val="00E342BE"/>
    <w:rsid w:val="00E34625"/>
    <w:rsid w:val="00E42E19"/>
    <w:rsid w:val="00E433A7"/>
    <w:rsid w:val="00E43FEE"/>
    <w:rsid w:val="00E440CB"/>
    <w:rsid w:val="00E4480B"/>
    <w:rsid w:val="00E4644B"/>
    <w:rsid w:val="00E46B8E"/>
    <w:rsid w:val="00E505EB"/>
    <w:rsid w:val="00E51AD5"/>
    <w:rsid w:val="00E52454"/>
    <w:rsid w:val="00E52BDD"/>
    <w:rsid w:val="00E55E8D"/>
    <w:rsid w:val="00E56F5B"/>
    <w:rsid w:val="00E60CCC"/>
    <w:rsid w:val="00E61FCD"/>
    <w:rsid w:val="00E64317"/>
    <w:rsid w:val="00E64CBD"/>
    <w:rsid w:val="00E65653"/>
    <w:rsid w:val="00E674A3"/>
    <w:rsid w:val="00E702F5"/>
    <w:rsid w:val="00E708BF"/>
    <w:rsid w:val="00E720C4"/>
    <w:rsid w:val="00E72708"/>
    <w:rsid w:val="00E72C33"/>
    <w:rsid w:val="00E76729"/>
    <w:rsid w:val="00E77FB8"/>
    <w:rsid w:val="00E821D1"/>
    <w:rsid w:val="00E82D43"/>
    <w:rsid w:val="00E84F4D"/>
    <w:rsid w:val="00E86503"/>
    <w:rsid w:val="00E86D3C"/>
    <w:rsid w:val="00E86D91"/>
    <w:rsid w:val="00E87539"/>
    <w:rsid w:val="00E8759C"/>
    <w:rsid w:val="00E911FD"/>
    <w:rsid w:val="00E9205E"/>
    <w:rsid w:val="00E93C9E"/>
    <w:rsid w:val="00E948EA"/>
    <w:rsid w:val="00E951A2"/>
    <w:rsid w:val="00E9789A"/>
    <w:rsid w:val="00EA00C1"/>
    <w:rsid w:val="00EA052E"/>
    <w:rsid w:val="00EA0BCA"/>
    <w:rsid w:val="00EA1BDC"/>
    <w:rsid w:val="00EA2136"/>
    <w:rsid w:val="00EA3BAA"/>
    <w:rsid w:val="00EA419C"/>
    <w:rsid w:val="00EA45FE"/>
    <w:rsid w:val="00EA4B0F"/>
    <w:rsid w:val="00EA5D99"/>
    <w:rsid w:val="00EA613B"/>
    <w:rsid w:val="00EA65A9"/>
    <w:rsid w:val="00EB0191"/>
    <w:rsid w:val="00EB0A26"/>
    <w:rsid w:val="00EB2B46"/>
    <w:rsid w:val="00EB329D"/>
    <w:rsid w:val="00EB333C"/>
    <w:rsid w:val="00EB40B9"/>
    <w:rsid w:val="00EB4FC9"/>
    <w:rsid w:val="00EB7A84"/>
    <w:rsid w:val="00EC02E3"/>
    <w:rsid w:val="00EC216D"/>
    <w:rsid w:val="00EC2A2A"/>
    <w:rsid w:val="00EC31AA"/>
    <w:rsid w:val="00EC3498"/>
    <w:rsid w:val="00EC377A"/>
    <w:rsid w:val="00EC69EB"/>
    <w:rsid w:val="00EC7089"/>
    <w:rsid w:val="00EC74BB"/>
    <w:rsid w:val="00EC7A4E"/>
    <w:rsid w:val="00ED0A8F"/>
    <w:rsid w:val="00ED11A9"/>
    <w:rsid w:val="00ED16F6"/>
    <w:rsid w:val="00ED171B"/>
    <w:rsid w:val="00ED34A7"/>
    <w:rsid w:val="00ED46BD"/>
    <w:rsid w:val="00ED4A75"/>
    <w:rsid w:val="00ED4A94"/>
    <w:rsid w:val="00ED53BD"/>
    <w:rsid w:val="00ED70CC"/>
    <w:rsid w:val="00ED78CD"/>
    <w:rsid w:val="00EE072D"/>
    <w:rsid w:val="00EE1765"/>
    <w:rsid w:val="00EE20F0"/>
    <w:rsid w:val="00EE2B58"/>
    <w:rsid w:val="00EE31AC"/>
    <w:rsid w:val="00EE3919"/>
    <w:rsid w:val="00EE4A92"/>
    <w:rsid w:val="00EE51DF"/>
    <w:rsid w:val="00EE6EDC"/>
    <w:rsid w:val="00EF334C"/>
    <w:rsid w:val="00EF3D78"/>
    <w:rsid w:val="00EF3EFC"/>
    <w:rsid w:val="00EF58EE"/>
    <w:rsid w:val="00EF5F4F"/>
    <w:rsid w:val="00EF659E"/>
    <w:rsid w:val="00EF7487"/>
    <w:rsid w:val="00F00422"/>
    <w:rsid w:val="00F00474"/>
    <w:rsid w:val="00F00EB2"/>
    <w:rsid w:val="00F00F3D"/>
    <w:rsid w:val="00F02F37"/>
    <w:rsid w:val="00F04D57"/>
    <w:rsid w:val="00F06029"/>
    <w:rsid w:val="00F12699"/>
    <w:rsid w:val="00F12E28"/>
    <w:rsid w:val="00F1332B"/>
    <w:rsid w:val="00F14D8C"/>
    <w:rsid w:val="00F1730F"/>
    <w:rsid w:val="00F20A50"/>
    <w:rsid w:val="00F227A8"/>
    <w:rsid w:val="00F22F0F"/>
    <w:rsid w:val="00F26EDF"/>
    <w:rsid w:val="00F2704F"/>
    <w:rsid w:val="00F27892"/>
    <w:rsid w:val="00F3016B"/>
    <w:rsid w:val="00F302F1"/>
    <w:rsid w:val="00F31139"/>
    <w:rsid w:val="00F31498"/>
    <w:rsid w:val="00F31C6A"/>
    <w:rsid w:val="00F31DAC"/>
    <w:rsid w:val="00F340E1"/>
    <w:rsid w:val="00F3510A"/>
    <w:rsid w:val="00F35814"/>
    <w:rsid w:val="00F361D3"/>
    <w:rsid w:val="00F3629C"/>
    <w:rsid w:val="00F37BA5"/>
    <w:rsid w:val="00F414A7"/>
    <w:rsid w:val="00F41701"/>
    <w:rsid w:val="00F428E2"/>
    <w:rsid w:val="00F43B68"/>
    <w:rsid w:val="00F44291"/>
    <w:rsid w:val="00F474C0"/>
    <w:rsid w:val="00F50E2F"/>
    <w:rsid w:val="00F5143A"/>
    <w:rsid w:val="00F5253C"/>
    <w:rsid w:val="00F52B50"/>
    <w:rsid w:val="00F56212"/>
    <w:rsid w:val="00F562E3"/>
    <w:rsid w:val="00F5631E"/>
    <w:rsid w:val="00F56E74"/>
    <w:rsid w:val="00F5700E"/>
    <w:rsid w:val="00F6139A"/>
    <w:rsid w:val="00F61D7B"/>
    <w:rsid w:val="00F64017"/>
    <w:rsid w:val="00F65708"/>
    <w:rsid w:val="00F658D1"/>
    <w:rsid w:val="00F669B5"/>
    <w:rsid w:val="00F6706E"/>
    <w:rsid w:val="00F71D61"/>
    <w:rsid w:val="00F729BA"/>
    <w:rsid w:val="00F759B3"/>
    <w:rsid w:val="00F80531"/>
    <w:rsid w:val="00F8088B"/>
    <w:rsid w:val="00F81267"/>
    <w:rsid w:val="00F848AD"/>
    <w:rsid w:val="00F85BD9"/>
    <w:rsid w:val="00F8797D"/>
    <w:rsid w:val="00F90E2B"/>
    <w:rsid w:val="00F91CE7"/>
    <w:rsid w:val="00F91F57"/>
    <w:rsid w:val="00F95709"/>
    <w:rsid w:val="00F969EC"/>
    <w:rsid w:val="00F96B39"/>
    <w:rsid w:val="00F96F21"/>
    <w:rsid w:val="00F97F54"/>
    <w:rsid w:val="00FA06C2"/>
    <w:rsid w:val="00FA181D"/>
    <w:rsid w:val="00FA1B72"/>
    <w:rsid w:val="00FA3B45"/>
    <w:rsid w:val="00FA63D2"/>
    <w:rsid w:val="00FB188F"/>
    <w:rsid w:val="00FB2509"/>
    <w:rsid w:val="00FB2F11"/>
    <w:rsid w:val="00FB2FC7"/>
    <w:rsid w:val="00FB302C"/>
    <w:rsid w:val="00FB35ED"/>
    <w:rsid w:val="00FB39DC"/>
    <w:rsid w:val="00FB4DEF"/>
    <w:rsid w:val="00FB5232"/>
    <w:rsid w:val="00FB728B"/>
    <w:rsid w:val="00FB72EE"/>
    <w:rsid w:val="00FC0CF9"/>
    <w:rsid w:val="00FC18FC"/>
    <w:rsid w:val="00FC1E5A"/>
    <w:rsid w:val="00FC2162"/>
    <w:rsid w:val="00FC2650"/>
    <w:rsid w:val="00FC2B42"/>
    <w:rsid w:val="00FC3A30"/>
    <w:rsid w:val="00FC4592"/>
    <w:rsid w:val="00FC4A4A"/>
    <w:rsid w:val="00FD2634"/>
    <w:rsid w:val="00FD2BB5"/>
    <w:rsid w:val="00FD3325"/>
    <w:rsid w:val="00FD6C3D"/>
    <w:rsid w:val="00FD70B7"/>
    <w:rsid w:val="00FE1FF4"/>
    <w:rsid w:val="00FE23C1"/>
    <w:rsid w:val="00FE2E58"/>
    <w:rsid w:val="00FE4F08"/>
    <w:rsid w:val="00FE4FBE"/>
    <w:rsid w:val="00FE58F6"/>
    <w:rsid w:val="00FE5DC6"/>
    <w:rsid w:val="00FE7637"/>
    <w:rsid w:val="00FE7A5E"/>
    <w:rsid w:val="00FF1127"/>
    <w:rsid w:val="00FF2C52"/>
    <w:rsid w:val="00FF317E"/>
    <w:rsid w:val="00FF56B8"/>
    <w:rsid w:val="00FF6242"/>
    <w:rsid w:val="08472796"/>
    <w:rsid w:val="26FF2D52"/>
    <w:rsid w:val="4CA393F5"/>
    <w:rsid w:val="6462E308"/>
    <w:rsid w:val="6FD78EF9"/>
    <w:rsid w:val="700C352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1BFF597"/>
  <w15:docId w15:val="{817F9383-09E0-4E83-9026-DAB43690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16D"/>
    <w:rPr>
      <w:rFonts w:ascii="Tahoma" w:hAnsi="Tahoma" w:cs="Tahoma"/>
      <w:lang w:eastAsia="zh-CN"/>
    </w:rPr>
  </w:style>
  <w:style w:type="paragraph" w:styleId="Overskrift1">
    <w:name w:val="heading 1"/>
    <w:basedOn w:val="Normal"/>
    <w:next w:val="Normal"/>
    <w:link w:val="Overskrift1Tegn"/>
    <w:qFormat/>
    <w:rsid w:val="00EC216D"/>
    <w:pPr>
      <w:keepNext/>
      <w:spacing w:before="240" w:after="60"/>
      <w:outlineLvl w:val="0"/>
    </w:pPr>
    <w:rPr>
      <w:rFonts w:ascii="Arial Black" w:eastAsia="SimSun" w:hAnsi="Arial Black" w:cs="Times New Roman"/>
      <w:b/>
      <w:bCs/>
      <w:kern w:val="32"/>
      <w:sz w:val="28"/>
      <w:szCs w:val="28"/>
    </w:rPr>
  </w:style>
  <w:style w:type="paragraph" w:styleId="Overskrift2">
    <w:name w:val="heading 2"/>
    <w:basedOn w:val="Normal"/>
    <w:next w:val="Normal"/>
    <w:link w:val="Overskrift2Tegn"/>
    <w:qFormat/>
    <w:rsid w:val="00EC216D"/>
    <w:pPr>
      <w:outlineLvl w:val="1"/>
    </w:pPr>
    <w:rPr>
      <w:rFonts w:eastAsia="SimSun" w:cs="Times New Roman"/>
      <w:b/>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EC216D"/>
    <w:rPr>
      <w:rFonts w:ascii="Arial Black" w:eastAsia="SimSun" w:hAnsi="Arial Black" w:cs="Arial Black"/>
      <w:b/>
      <w:bCs/>
      <w:kern w:val="32"/>
      <w:sz w:val="28"/>
      <w:szCs w:val="28"/>
      <w:lang w:val="en-GB" w:eastAsia="zh-CN"/>
    </w:rPr>
  </w:style>
  <w:style w:type="character" w:customStyle="1" w:styleId="Overskrift2Tegn">
    <w:name w:val="Overskrift 2 Tegn"/>
    <w:link w:val="Overskrift2"/>
    <w:rsid w:val="00EC216D"/>
    <w:rPr>
      <w:rFonts w:ascii="Tahoma" w:eastAsia="SimSun" w:hAnsi="Tahoma" w:cs="Tahoma"/>
      <w:b/>
      <w:sz w:val="22"/>
      <w:szCs w:val="22"/>
      <w:lang w:val="en-GB" w:eastAsia="zh-CN"/>
    </w:rPr>
  </w:style>
  <w:style w:type="paragraph" w:styleId="Listeafsnit">
    <w:name w:val="List Paragraph"/>
    <w:basedOn w:val="Normal"/>
    <w:uiPriority w:val="34"/>
    <w:qFormat/>
    <w:rsid w:val="00EC216D"/>
    <w:pPr>
      <w:ind w:left="720"/>
      <w:contextualSpacing/>
    </w:pPr>
  </w:style>
  <w:style w:type="paragraph" w:styleId="Sidehoved">
    <w:name w:val="header"/>
    <w:basedOn w:val="Normal"/>
    <w:link w:val="SidehovedTegn"/>
    <w:rsid w:val="00EC216D"/>
    <w:pPr>
      <w:tabs>
        <w:tab w:val="center" w:pos="4819"/>
        <w:tab w:val="right" w:pos="9638"/>
      </w:tabs>
    </w:pPr>
    <w:rPr>
      <w:rFonts w:cs="Times New Roman"/>
    </w:rPr>
  </w:style>
  <w:style w:type="character" w:customStyle="1" w:styleId="SidehovedTegn">
    <w:name w:val="Sidehoved Tegn"/>
    <w:link w:val="Sidehoved"/>
    <w:rsid w:val="00EC216D"/>
    <w:rPr>
      <w:rFonts w:ascii="Tahoma" w:hAnsi="Tahoma" w:cs="Tahoma"/>
      <w:lang w:val="en-GB" w:eastAsia="zh-CN"/>
    </w:rPr>
  </w:style>
  <w:style w:type="paragraph" w:styleId="Sidefod">
    <w:name w:val="footer"/>
    <w:basedOn w:val="Normal"/>
    <w:link w:val="SidefodTegn"/>
    <w:rsid w:val="00EC216D"/>
    <w:pPr>
      <w:tabs>
        <w:tab w:val="center" w:pos="4819"/>
        <w:tab w:val="right" w:pos="9638"/>
      </w:tabs>
    </w:pPr>
    <w:rPr>
      <w:rFonts w:cs="Times New Roman"/>
    </w:rPr>
  </w:style>
  <w:style w:type="character" w:customStyle="1" w:styleId="SidefodTegn">
    <w:name w:val="Sidefod Tegn"/>
    <w:link w:val="Sidefod"/>
    <w:rsid w:val="00EC216D"/>
    <w:rPr>
      <w:rFonts w:ascii="Tahoma" w:hAnsi="Tahoma" w:cs="Tahoma"/>
      <w:lang w:val="en-GB" w:eastAsia="zh-CN"/>
    </w:rPr>
  </w:style>
  <w:style w:type="character" w:styleId="Fremhv">
    <w:name w:val="Emphasis"/>
    <w:uiPriority w:val="20"/>
    <w:qFormat/>
    <w:rsid w:val="00760563"/>
    <w:rPr>
      <w:i/>
      <w:iCs/>
    </w:rPr>
  </w:style>
  <w:style w:type="paragraph" w:styleId="Fodnotetekst">
    <w:name w:val="footnote text"/>
    <w:basedOn w:val="Normal"/>
    <w:link w:val="FodnotetekstTegn"/>
    <w:rsid w:val="00C053E9"/>
    <w:rPr>
      <w:rFonts w:cs="Times New Roman"/>
    </w:rPr>
  </w:style>
  <w:style w:type="character" w:customStyle="1" w:styleId="FodnotetekstTegn">
    <w:name w:val="Fodnotetekst Tegn"/>
    <w:link w:val="Fodnotetekst"/>
    <w:rsid w:val="00C053E9"/>
    <w:rPr>
      <w:rFonts w:ascii="Tahoma" w:hAnsi="Tahoma" w:cs="Tahoma"/>
      <w:lang w:val="en-GB" w:eastAsia="zh-CN"/>
    </w:rPr>
  </w:style>
  <w:style w:type="character" w:styleId="Fodnotehenvisning">
    <w:name w:val="footnote reference"/>
    <w:rsid w:val="00C053E9"/>
    <w:rPr>
      <w:vertAlign w:val="superscript"/>
    </w:rPr>
  </w:style>
  <w:style w:type="character" w:styleId="Kommentarhenvisning">
    <w:name w:val="annotation reference"/>
    <w:rsid w:val="002259AC"/>
    <w:rPr>
      <w:sz w:val="16"/>
      <w:szCs w:val="16"/>
    </w:rPr>
  </w:style>
  <w:style w:type="paragraph" w:styleId="Kommentartekst">
    <w:name w:val="annotation text"/>
    <w:basedOn w:val="Normal"/>
    <w:link w:val="KommentartekstTegn"/>
    <w:rsid w:val="002259AC"/>
    <w:rPr>
      <w:rFonts w:cs="Times New Roman"/>
    </w:rPr>
  </w:style>
  <w:style w:type="character" w:customStyle="1" w:styleId="KommentartekstTegn">
    <w:name w:val="Kommentartekst Tegn"/>
    <w:link w:val="Kommentartekst"/>
    <w:rsid w:val="002259AC"/>
    <w:rPr>
      <w:rFonts w:ascii="Tahoma" w:hAnsi="Tahoma" w:cs="Tahoma"/>
      <w:lang w:val="en-GB" w:eastAsia="zh-CN"/>
    </w:rPr>
  </w:style>
  <w:style w:type="paragraph" w:styleId="Kommentaremne">
    <w:name w:val="annotation subject"/>
    <w:basedOn w:val="Kommentartekst"/>
    <w:next w:val="Kommentartekst"/>
    <w:link w:val="KommentaremneTegn"/>
    <w:rsid w:val="002259AC"/>
    <w:rPr>
      <w:b/>
      <w:bCs/>
    </w:rPr>
  </w:style>
  <w:style w:type="character" w:customStyle="1" w:styleId="KommentaremneTegn">
    <w:name w:val="Kommentaremne Tegn"/>
    <w:link w:val="Kommentaremne"/>
    <w:rsid w:val="002259AC"/>
    <w:rPr>
      <w:rFonts w:ascii="Tahoma" w:hAnsi="Tahoma" w:cs="Tahoma"/>
      <w:b/>
      <w:bCs/>
      <w:lang w:val="en-GB" w:eastAsia="zh-CN"/>
    </w:rPr>
  </w:style>
  <w:style w:type="paragraph" w:styleId="Markeringsbobletekst">
    <w:name w:val="Balloon Text"/>
    <w:basedOn w:val="Normal"/>
    <w:link w:val="MarkeringsbobletekstTegn"/>
    <w:rsid w:val="002259AC"/>
    <w:rPr>
      <w:rFonts w:cs="Times New Roman"/>
      <w:sz w:val="16"/>
      <w:szCs w:val="16"/>
    </w:rPr>
  </w:style>
  <w:style w:type="character" w:customStyle="1" w:styleId="MarkeringsbobletekstTegn">
    <w:name w:val="Markeringsbobletekst Tegn"/>
    <w:link w:val="Markeringsbobletekst"/>
    <w:rsid w:val="002259AC"/>
    <w:rPr>
      <w:rFonts w:ascii="Tahoma" w:hAnsi="Tahoma" w:cs="Tahoma"/>
      <w:sz w:val="16"/>
      <w:szCs w:val="16"/>
      <w:lang w:val="en-GB" w:eastAsia="zh-CN"/>
    </w:rPr>
  </w:style>
  <w:style w:type="paragraph" w:styleId="Slutnotetekst">
    <w:name w:val="endnote text"/>
    <w:basedOn w:val="Normal"/>
    <w:link w:val="SlutnotetekstTegn"/>
    <w:rsid w:val="002259AC"/>
    <w:rPr>
      <w:rFonts w:cs="Times New Roman"/>
    </w:rPr>
  </w:style>
  <w:style w:type="character" w:customStyle="1" w:styleId="SlutnotetekstTegn">
    <w:name w:val="Slutnotetekst Tegn"/>
    <w:link w:val="Slutnotetekst"/>
    <w:rsid w:val="002259AC"/>
    <w:rPr>
      <w:rFonts w:ascii="Tahoma" w:hAnsi="Tahoma" w:cs="Tahoma"/>
      <w:lang w:val="en-GB" w:eastAsia="zh-CN"/>
    </w:rPr>
  </w:style>
  <w:style w:type="character" w:styleId="Slutnotehenvisning">
    <w:name w:val="endnote reference"/>
    <w:rsid w:val="002259AC"/>
    <w:rPr>
      <w:vertAlign w:val="superscript"/>
    </w:rPr>
  </w:style>
  <w:style w:type="character" w:customStyle="1" w:styleId="Dato1">
    <w:name w:val="Dato1"/>
    <w:basedOn w:val="Standardskrifttypeiafsnit"/>
    <w:rsid w:val="002259AC"/>
  </w:style>
  <w:style w:type="character" w:styleId="Hyperlink">
    <w:name w:val="Hyperlink"/>
    <w:uiPriority w:val="99"/>
    <w:rsid w:val="00C70A4A"/>
    <w:rPr>
      <w:color w:val="0000FF"/>
      <w:u w:val="single"/>
    </w:rPr>
  </w:style>
  <w:style w:type="paragraph" w:styleId="NormalWeb">
    <w:name w:val="Normal (Web)"/>
    <w:basedOn w:val="Normal"/>
    <w:uiPriority w:val="99"/>
    <w:unhideWhenUsed/>
    <w:rsid w:val="00724C78"/>
    <w:pPr>
      <w:spacing w:before="100" w:beforeAutospacing="1" w:after="100" w:afterAutospacing="1"/>
    </w:pPr>
    <w:rPr>
      <w:rFonts w:ascii="Times New Roman" w:hAnsi="Times New Roman" w:cs="Times New Roman"/>
      <w:sz w:val="24"/>
      <w:szCs w:val="24"/>
      <w:lang w:eastAsia="da-DK"/>
    </w:rPr>
  </w:style>
  <w:style w:type="paragraph" w:styleId="Almindeligtekst">
    <w:name w:val="Plain Text"/>
    <w:basedOn w:val="Normal"/>
    <w:link w:val="AlmindeligtekstTegn"/>
    <w:uiPriority w:val="99"/>
    <w:unhideWhenUsed/>
    <w:rsid w:val="00735FED"/>
    <w:rPr>
      <w:rFonts w:ascii="Calibri" w:eastAsia="Calibri" w:hAnsi="Calibri" w:cs="Times New Roman"/>
      <w:sz w:val="22"/>
      <w:szCs w:val="21"/>
      <w:lang w:eastAsia="en-US"/>
    </w:rPr>
  </w:style>
  <w:style w:type="character" w:customStyle="1" w:styleId="AlmindeligtekstTegn">
    <w:name w:val="Almindelig tekst Tegn"/>
    <w:link w:val="Almindeligtekst"/>
    <w:uiPriority w:val="99"/>
    <w:rsid w:val="00735FED"/>
    <w:rPr>
      <w:rFonts w:ascii="Calibri" w:eastAsia="Calibri" w:hAnsi="Calibri"/>
      <w:sz w:val="22"/>
      <w:szCs w:val="21"/>
      <w:lang w:eastAsia="en-US"/>
    </w:rPr>
  </w:style>
  <w:style w:type="character" w:customStyle="1" w:styleId="st1">
    <w:name w:val="st1"/>
    <w:basedOn w:val="Standardskrifttypeiafsnit"/>
    <w:rsid w:val="0083448F"/>
  </w:style>
  <w:style w:type="paragraph" w:styleId="Korrektur">
    <w:name w:val="Revision"/>
    <w:hidden/>
    <w:uiPriority w:val="99"/>
    <w:semiHidden/>
    <w:rsid w:val="004853BC"/>
    <w:rPr>
      <w:rFonts w:ascii="Tahoma" w:hAnsi="Tahoma" w:cs="Tahom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788">
      <w:bodyDiv w:val="1"/>
      <w:marLeft w:val="0"/>
      <w:marRight w:val="0"/>
      <w:marTop w:val="0"/>
      <w:marBottom w:val="0"/>
      <w:divBdr>
        <w:top w:val="none" w:sz="0" w:space="0" w:color="auto"/>
        <w:left w:val="none" w:sz="0" w:space="0" w:color="auto"/>
        <w:bottom w:val="none" w:sz="0" w:space="0" w:color="auto"/>
        <w:right w:val="none" w:sz="0" w:space="0" w:color="auto"/>
      </w:divBdr>
    </w:div>
    <w:div w:id="114257619">
      <w:bodyDiv w:val="1"/>
      <w:marLeft w:val="0"/>
      <w:marRight w:val="0"/>
      <w:marTop w:val="0"/>
      <w:marBottom w:val="0"/>
      <w:divBdr>
        <w:top w:val="none" w:sz="0" w:space="0" w:color="auto"/>
        <w:left w:val="none" w:sz="0" w:space="0" w:color="auto"/>
        <w:bottom w:val="none" w:sz="0" w:space="0" w:color="auto"/>
        <w:right w:val="none" w:sz="0" w:space="0" w:color="auto"/>
      </w:divBdr>
    </w:div>
    <w:div w:id="117529925">
      <w:bodyDiv w:val="1"/>
      <w:marLeft w:val="0"/>
      <w:marRight w:val="0"/>
      <w:marTop w:val="0"/>
      <w:marBottom w:val="0"/>
      <w:divBdr>
        <w:top w:val="none" w:sz="0" w:space="0" w:color="auto"/>
        <w:left w:val="none" w:sz="0" w:space="0" w:color="auto"/>
        <w:bottom w:val="none" w:sz="0" w:space="0" w:color="auto"/>
        <w:right w:val="none" w:sz="0" w:space="0" w:color="auto"/>
      </w:divBdr>
    </w:div>
    <w:div w:id="184906796">
      <w:bodyDiv w:val="1"/>
      <w:marLeft w:val="0"/>
      <w:marRight w:val="0"/>
      <w:marTop w:val="0"/>
      <w:marBottom w:val="0"/>
      <w:divBdr>
        <w:top w:val="none" w:sz="0" w:space="0" w:color="auto"/>
        <w:left w:val="none" w:sz="0" w:space="0" w:color="auto"/>
        <w:bottom w:val="none" w:sz="0" w:space="0" w:color="auto"/>
        <w:right w:val="none" w:sz="0" w:space="0" w:color="auto"/>
      </w:divBdr>
    </w:div>
    <w:div w:id="245695383">
      <w:bodyDiv w:val="1"/>
      <w:marLeft w:val="0"/>
      <w:marRight w:val="0"/>
      <w:marTop w:val="0"/>
      <w:marBottom w:val="0"/>
      <w:divBdr>
        <w:top w:val="none" w:sz="0" w:space="0" w:color="auto"/>
        <w:left w:val="none" w:sz="0" w:space="0" w:color="auto"/>
        <w:bottom w:val="none" w:sz="0" w:space="0" w:color="auto"/>
        <w:right w:val="none" w:sz="0" w:space="0" w:color="auto"/>
      </w:divBdr>
    </w:div>
    <w:div w:id="295599877">
      <w:bodyDiv w:val="1"/>
      <w:marLeft w:val="0"/>
      <w:marRight w:val="0"/>
      <w:marTop w:val="0"/>
      <w:marBottom w:val="0"/>
      <w:divBdr>
        <w:top w:val="none" w:sz="0" w:space="0" w:color="auto"/>
        <w:left w:val="none" w:sz="0" w:space="0" w:color="auto"/>
        <w:bottom w:val="none" w:sz="0" w:space="0" w:color="auto"/>
        <w:right w:val="none" w:sz="0" w:space="0" w:color="auto"/>
      </w:divBdr>
    </w:div>
    <w:div w:id="393895725">
      <w:bodyDiv w:val="1"/>
      <w:marLeft w:val="0"/>
      <w:marRight w:val="0"/>
      <w:marTop w:val="0"/>
      <w:marBottom w:val="0"/>
      <w:divBdr>
        <w:top w:val="none" w:sz="0" w:space="0" w:color="auto"/>
        <w:left w:val="none" w:sz="0" w:space="0" w:color="auto"/>
        <w:bottom w:val="none" w:sz="0" w:space="0" w:color="auto"/>
        <w:right w:val="none" w:sz="0" w:space="0" w:color="auto"/>
      </w:divBdr>
      <w:divsChild>
        <w:div w:id="130366892">
          <w:marLeft w:val="0"/>
          <w:marRight w:val="0"/>
          <w:marTop w:val="0"/>
          <w:marBottom w:val="0"/>
          <w:divBdr>
            <w:top w:val="none" w:sz="0" w:space="0" w:color="auto"/>
            <w:left w:val="none" w:sz="0" w:space="0" w:color="auto"/>
            <w:bottom w:val="none" w:sz="0" w:space="0" w:color="auto"/>
            <w:right w:val="none" w:sz="0" w:space="0" w:color="auto"/>
          </w:divBdr>
        </w:div>
      </w:divsChild>
    </w:div>
    <w:div w:id="405491987">
      <w:bodyDiv w:val="1"/>
      <w:marLeft w:val="0"/>
      <w:marRight w:val="0"/>
      <w:marTop w:val="0"/>
      <w:marBottom w:val="0"/>
      <w:divBdr>
        <w:top w:val="none" w:sz="0" w:space="0" w:color="auto"/>
        <w:left w:val="none" w:sz="0" w:space="0" w:color="auto"/>
        <w:bottom w:val="none" w:sz="0" w:space="0" w:color="auto"/>
        <w:right w:val="none" w:sz="0" w:space="0" w:color="auto"/>
      </w:divBdr>
    </w:div>
    <w:div w:id="467212576">
      <w:bodyDiv w:val="1"/>
      <w:marLeft w:val="0"/>
      <w:marRight w:val="0"/>
      <w:marTop w:val="0"/>
      <w:marBottom w:val="0"/>
      <w:divBdr>
        <w:top w:val="none" w:sz="0" w:space="0" w:color="auto"/>
        <w:left w:val="none" w:sz="0" w:space="0" w:color="auto"/>
        <w:bottom w:val="none" w:sz="0" w:space="0" w:color="auto"/>
        <w:right w:val="none" w:sz="0" w:space="0" w:color="auto"/>
      </w:divBdr>
    </w:div>
    <w:div w:id="489440499">
      <w:bodyDiv w:val="1"/>
      <w:marLeft w:val="0"/>
      <w:marRight w:val="0"/>
      <w:marTop w:val="0"/>
      <w:marBottom w:val="0"/>
      <w:divBdr>
        <w:top w:val="none" w:sz="0" w:space="0" w:color="auto"/>
        <w:left w:val="none" w:sz="0" w:space="0" w:color="auto"/>
        <w:bottom w:val="none" w:sz="0" w:space="0" w:color="auto"/>
        <w:right w:val="none" w:sz="0" w:space="0" w:color="auto"/>
      </w:divBdr>
    </w:div>
    <w:div w:id="557983457">
      <w:bodyDiv w:val="1"/>
      <w:marLeft w:val="0"/>
      <w:marRight w:val="0"/>
      <w:marTop w:val="0"/>
      <w:marBottom w:val="0"/>
      <w:divBdr>
        <w:top w:val="none" w:sz="0" w:space="0" w:color="auto"/>
        <w:left w:val="none" w:sz="0" w:space="0" w:color="auto"/>
        <w:bottom w:val="none" w:sz="0" w:space="0" w:color="auto"/>
        <w:right w:val="none" w:sz="0" w:space="0" w:color="auto"/>
      </w:divBdr>
    </w:div>
    <w:div w:id="585463275">
      <w:bodyDiv w:val="1"/>
      <w:marLeft w:val="0"/>
      <w:marRight w:val="0"/>
      <w:marTop w:val="0"/>
      <w:marBottom w:val="0"/>
      <w:divBdr>
        <w:top w:val="none" w:sz="0" w:space="0" w:color="auto"/>
        <w:left w:val="none" w:sz="0" w:space="0" w:color="auto"/>
        <w:bottom w:val="none" w:sz="0" w:space="0" w:color="auto"/>
        <w:right w:val="none" w:sz="0" w:space="0" w:color="auto"/>
      </w:divBdr>
    </w:div>
    <w:div w:id="625627669">
      <w:bodyDiv w:val="1"/>
      <w:marLeft w:val="0"/>
      <w:marRight w:val="0"/>
      <w:marTop w:val="0"/>
      <w:marBottom w:val="0"/>
      <w:divBdr>
        <w:top w:val="none" w:sz="0" w:space="0" w:color="auto"/>
        <w:left w:val="none" w:sz="0" w:space="0" w:color="auto"/>
        <w:bottom w:val="none" w:sz="0" w:space="0" w:color="auto"/>
        <w:right w:val="none" w:sz="0" w:space="0" w:color="auto"/>
      </w:divBdr>
    </w:div>
    <w:div w:id="700087735">
      <w:bodyDiv w:val="1"/>
      <w:marLeft w:val="0"/>
      <w:marRight w:val="0"/>
      <w:marTop w:val="0"/>
      <w:marBottom w:val="0"/>
      <w:divBdr>
        <w:top w:val="none" w:sz="0" w:space="0" w:color="auto"/>
        <w:left w:val="none" w:sz="0" w:space="0" w:color="auto"/>
        <w:bottom w:val="none" w:sz="0" w:space="0" w:color="auto"/>
        <w:right w:val="none" w:sz="0" w:space="0" w:color="auto"/>
      </w:divBdr>
    </w:div>
    <w:div w:id="834610660">
      <w:bodyDiv w:val="1"/>
      <w:marLeft w:val="0"/>
      <w:marRight w:val="0"/>
      <w:marTop w:val="0"/>
      <w:marBottom w:val="0"/>
      <w:divBdr>
        <w:top w:val="none" w:sz="0" w:space="0" w:color="auto"/>
        <w:left w:val="none" w:sz="0" w:space="0" w:color="auto"/>
        <w:bottom w:val="none" w:sz="0" w:space="0" w:color="auto"/>
        <w:right w:val="none" w:sz="0" w:space="0" w:color="auto"/>
      </w:divBdr>
      <w:divsChild>
        <w:div w:id="852692891">
          <w:marLeft w:val="0"/>
          <w:marRight w:val="0"/>
          <w:marTop w:val="0"/>
          <w:marBottom w:val="0"/>
          <w:divBdr>
            <w:top w:val="none" w:sz="0" w:space="0" w:color="auto"/>
            <w:left w:val="none" w:sz="0" w:space="0" w:color="auto"/>
            <w:bottom w:val="none" w:sz="0" w:space="0" w:color="auto"/>
            <w:right w:val="none" w:sz="0" w:space="0" w:color="auto"/>
          </w:divBdr>
          <w:divsChild>
            <w:div w:id="813370427">
              <w:marLeft w:val="0"/>
              <w:marRight w:val="0"/>
              <w:marTop w:val="0"/>
              <w:marBottom w:val="0"/>
              <w:divBdr>
                <w:top w:val="none" w:sz="0" w:space="0" w:color="auto"/>
                <w:left w:val="none" w:sz="0" w:space="0" w:color="auto"/>
                <w:bottom w:val="none" w:sz="0" w:space="0" w:color="auto"/>
                <w:right w:val="none" w:sz="0" w:space="0" w:color="auto"/>
              </w:divBdr>
              <w:divsChild>
                <w:div w:id="1590844657">
                  <w:marLeft w:val="0"/>
                  <w:marRight w:val="0"/>
                  <w:marTop w:val="0"/>
                  <w:marBottom w:val="0"/>
                  <w:divBdr>
                    <w:top w:val="none" w:sz="0" w:space="0" w:color="auto"/>
                    <w:left w:val="none" w:sz="0" w:space="0" w:color="auto"/>
                    <w:bottom w:val="none" w:sz="0" w:space="0" w:color="auto"/>
                    <w:right w:val="none" w:sz="0" w:space="0" w:color="auto"/>
                  </w:divBdr>
                  <w:divsChild>
                    <w:div w:id="2064254885">
                      <w:marLeft w:val="0"/>
                      <w:marRight w:val="0"/>
                      <w:marTop w:val="0"/>
                      <w:marBottom w:val="0"/>
                      <w:divBdr>
                        <w:top w:val="none" w:sz="0" w:space="0" w:color="auto"/>
                        <w:left w:val="none" w:sz="0" w:space="0" w:color="auto"/>
                        <w:bottom w:val="none" w:sz="0" w:space="0" w:color="auto"/>
                        <w:right w:val="none" w:sz="0" w:space="0" w:color="auto"/>
                      </w:divBdr>
                      <w:divsChild>
                        <w:div w:id="10034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989892">
      <w:bodyDiv w:val="1"/>
      <w:marLeft w:val="0"/>
      <w:marRight w:val="0"/>
      <w:marTop w:val="0"/>
      <w:marBottom w:val="0"/>
      <w:divBdr>
        <w:top w:val="none" w:sz="0" w:space="0" w:color="auto"/>
        <w:left w:val="none" w:sz="0" w:space="0" w:color="auto"/>
        <w:bottom w:val="none" w:sz="0" w:space="0" w:color="auto"/>
        <w:right w:val="none" w:sz="0" w:space="0" w:color="auto"/>
      </w:divBdr>
    </w:div>
    <w:div w:id="887181529">
      <w:bodyDiv w:val="1"/>
      <w:marLeft w:val="0"/>
      <w:marRight w:val="0"/>
      <w:marTop w:val="0"/>
      <w:marBottom w:val="0"/>
      <w:divBdr>
        <w:top w:val="none" w:sz="0" w:space="0" w:color="auto"/>
        <w:left w:val="none" w:sz="0" w:space="0" w:color="auto"/>
        <w:bottom w:val="none" w:sz="0" w:space="0" w:color="auto"/>
        <w:right w:val="none" w:sz="0" w:space="0" w:color="auto"/>
      </w:divBdr>
    </w:div>
    <w:div w:id="894658509">
      <w:bodyDiv w:val="1"/>
      <w:marLeft w:val="0"/>
      <w:marRight w:val="0"/>
      <w:marTop w:val="0"/>
      <w:marBottom w:val="0"/>
      <w:divBdr>
        <w:top w:val="none" w:sz="0" w:space="0" w:color="auto"/>
        <w:left w:val="none" w:sz="0" w:space="0" w:color="auto"/>
        <w:bottom w:val="none" w:sz="0" w:space="0" w:color="auto"/>
        <w:right w:val="none" w:sz="0" w:space="0" w:color="auto"/>
      </w:divBdr>
    </w:div>
    <w:div w:id="962883615">
      <w:bodyDiv w:val="1"/>
      <w:marLeft w:val="0"/>
      <w:marRight w:val="0"/>
      <w:marTop w:val="0"/>
      <w:marBottom w:val="0"/>
      <w:divBdr>
        <w:top w:val="none" w:sz="0" w:space="0" w:color="auto"/>
        <w:left w:val="none" w:sz="0" w:space="0" w:color="auto"/>
        <w:bottom w:val="none" w:sz="0" w:space="0" w:color="auto"/>
        <w:right w:val="none" w:sz="0" w:space="0" w:color="auto"/>
      </w:divBdr>
    </w:div>
    <w:div w:id="1132677563">
      <w:bodyDiv w:val="1"/>
      <w:marLeft w:val="0"/>
      <w:marRight w:val="0"/>
      <w:marTop w:val="0"/>
      <w:marBottom w:val="0"/>
      <w:divBdr>
        <w:top w:val="none" w:sz="0" w:space="0" w:color="auto"/>
        <w:left w:val="none" w:sz="0" w:space="0" w:color="auto"/>
        <w:bottom w:val="none" w:sz="0" w:space="0" w:color="auto"/>
        <w:right w:val="none" w:sz="0" w:space="0" w:color="auto"/>
      </w:divBdr>
    </w:div>
    <w:div w:id="1148472749">
      <w:bodyDiv w:val="1"/>
      <w:marLeft w:val="0"/>
      <w:marRight w:val="0"/>
      <w:marTop w:val="0"/>
      <w:marBottom w:val="0"/>
      <w:divBdr>
        <w:top w:val="none" w:sz="0" w:space="0" w:color="auto"/>
        <w:left w:val="none" w:sz="0" w:space="0" w:color="auto"/>
        <w:bottom w:val="none" w:sz="0" w:space="0" w:color="auto"/>
        <w:right w:val="none" w:sz="0" w:space="0" w:color="auto"/>
      </w:divBdr>
      <w:divsChild>
        <w:div w:id="469596417">
          <w:marLeft w:val="0"/>
          <w:marRight w:val="0"/>
          <w:marTop w:val="0"/>
          <w:marBottom w:val="0"/>
          <w:divBdr>
            <w:top w:val="none" w:sz="0" w:space="0" w:color="auto"/>
            <w:left w:val="none" w:sz="0" w:space="0" w:color="auto"/>
            <w:bottom w:val="none" w:sz="0" w:space="0" w:color="auto"/>
            <w:right w:val="none" w:sz="0" w:space="0" w:color="auto"/>
          </w:divBdr>
          <w:divsChild>
            <w:div w:id="568804935">
              <w:marLeft w:val="0"/>
              <w:marRight w:val="0"/>
              <w:marTop w:val="0"/>
              <w:marBottom w:val="0"/>
              <w:divBdr>
                <w:top w:val="none" w:sz="0" w:space="0" w:color="auto"/>
                <w:left w:val="none" w:sz="0" w:space="0" w:color="auto"/>
                <w:bottom w:val="none" w:sz="0" w:space="0" w:color="auto"/>
                <w:right w:val="none" w:sz="0" w:space="0" w:color="auto"/>
              </w:divBdr>
              <w:divsChild>
                <w:div w:id="1268540581">
                  <w:marLeft w:val="0"/>
                  <w:marRight w:val="0"/>
                  <w:marTop w:val="0"/>
                  <w:marBottom w:val="0"/>
                  <w:divBdr>
                    <w:top w:val="none" w:sz="0" w:space="0" w:color="auto"/>
                    <w:left w:val="none" w:sz="0" w:space="0" w:color="auto"/>
                    <w:bottom w:val="none" w:sz="0" w:space="0" w:color="auto"/>
                    <w:right w:val="none" w:sz="0" w:space="0" w:color="auto"/>
                  </w:divBdr>
                  <w:divsChild>
                    <w:div w:id="12323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950630">
      <w:bodyDiv w:val="1"/>
      <w:marLeft w:val="0"/>
      <w:marRight w:val="0"/>
      <w:marTop w:val="0"/>
      <w:marBottom w:val="0"/>
      <w:divBdr>
        <w:top w:val="none" w:sz="0" w:space="0" w:color="auto"/>
        <w:left w:val="none" w:sz="0" w:space="0" w:color="auto"/>
        <w:bottom w:val="none" w:sz="0" w:space="0" w:color="auto"/>
        <w:right w:val="none" w:sz="0" w:space="0" w:color="auto"/>
      </w:divBdr>
    </w:div>
    <w:div w:id="1306543216">
      <w:bodyDiv w:val="1"/>
      <w:marLeft w:val="0"/>
      <w:marRight w:val="0"/>
      <w:marTop w:val="0"/>
      <w:marBottom w:val="0"/>
      <w:divBdr>
        <w:top w:val="none" w:sz="0" w:space="0" w:color="auto"/>
        <w:left w:val="none" w:sz="0" w:space="0" w:color="auto"/>
        <w:bottom w:val="none" w:sz="0" w:space="0" w:color="auto"/>
        <w:right w:val="none" w:sz="0" w:space="0" w:color="auto"/>
      </w:divBdr>
    </w:div>
    <w:div w:id="1308509945">
      <w:bodyDiv w:val="1"/>
      <w:marLeft w:val="0"/>
      <w:marRight w:val="0"/>
      <w:marTop w:val="0"/>
      <w:marBottom w:val="0"/>
      <w:divBdr>
        <w:top w:val="none" w:sz="0" w:space="0" w:color="auto"/>
        <w:left w:val="none" w:sz="0" w:space="0" w:color="auto"/>
        <w:bottom w:val="none" w:sz="0" w:space="0" w:color="auto"/>
        <w:right w:val="none" w:sz="0" w:space="0" w:color="auto"/>
      </w:divBdr>
    </w:div>
    <w:div w:id="1309243621">
      <w:bodyDiv w:val="1"/>
      <w:marLeft w:val="0"/>
      <w:marRight w:val="0"/>
      <w:marTop w:val="0"/>
      <w:marBottom w:val="0"/>
      <w:divBdr>
        <w:top w:val="none" w:sz="0" w:space="0" w:color="auto"/>
        <w:left w:val="none" w:sz="0" w:space="0" w:color="auto"/>
        <w:bottom w:val="none" w:sz="0" w:space="0" w:color="auto"/>
        <w:right w:val="none" w:sz="0" w:space="0" w:color="auto"/>
      </w:divBdr>
    </w:div>
    <w:div w:id="1315180636">
      <w:bodyDiv w:val="1"/>
      <w:marLeft w:val="0"/>
      <w:marRight w:val="0"/>
      <w:marTop w:val="0"/>
      <w:marBottom w:val="0"/>
      <w:divBdr>
        <w:top w:val="none" w:sz="0" w:space="0" w:color="auto"/>
        <w:left w:val="none" w:sz="0" w:space="0" w:color="auto"/>
        <w:bottom w:val="none" w:sz="0" w:space="0" w:color="auto"/>
        <w:right w:val="none" w:sz="0" w:space="0" w:color="auto"/>
      </w:divBdr>
    </w:div>
    <w:div w:id="1317488286">
      <w:bodyDiv w:val="1"/>
      <w:marLeft w:val="0"/>
      <w:marRight w:val="0"/>
      <w:marTop w:val="0"/>
      <w:marBottom w:val="0"/>
      <w:divBdr>
        <w:top w:val="none" w:sz="0" w:space="0" w:color="auto"/>
        <w:left w:val="none" w:sz="0" w:space="0" w:color="auto"/>
        <w:bottom w:val="none" w:sz="0" w:space="0" w:color="auto"/>
        <w:right w:val="none" w:sz="0" w:space="0" w:color="auto"/>
      </w:divBdr>
    </w:div>
    <w:div w:id="1359818665">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
    <w:div w:id="1400786191">
      <w:bodyDiv w:val="1"/>
      <w:marLeft w:val="0"/>
      <w:marRight w:val="0"/>
      <w:marTop w:val="0"/>
      <w:marBottom w:val="0"/>
      <w:divBdr>
        <w:top w:val="none" w:sz="0" w:space="0" w:color="auto"/>
        <w:left w:val="none" w:sz="0" w:space="0" w:color="auto"/>
        <w:bottom w:val="none" w:sz="0" w:space="0" w:color="auto"/>
        <w:right w:val="none" w:sz="0" w:space="0" w:color="auto"/>
      </w:divBdr>
    </w:div>
    <w:div w:id="1549954497">
      <w:bodyDiv w:val="1"/>
      <w:marLeft w:val="0"/>
      <w:marRight w:val="0"/>
      <w:marTop w:val="0"/>
      <w:marBottom w:val="0"/>
      <w:divBdr>
        <w:top w:val="none" w:sz="0" w:space="0" w:color="auto"/>
        <w:left w:val="none" w:sz="0" w:space="0" w:color="auto"/>
        <w:bottom w:val="none" w:sz="0" w:space="0" w:color="auto"/>
        <w:right w:val="none" w:sz="0" w:space="0" w:color="auto"/>
      </w:divBdr>
    </w:div>
    <w:div w:id="1556232417">
      <w:bodyDiv w:val="1"/>
      <w:marLeft w:val="0"/>
      <w:marRight w:val="0"/>
      <w:marTop w:val="0"/>
      <w:marBottom w:val="0"/>
      <w:divBdr>
        <w:top w:val="none" w:sz="0" w:space="0" w:color="auto"/>
        <w:left w:val="none" w:sz="0" w:space="0" w:color="auto"/>
        <w:bottom w:val="none" w:sz="0" w:space="0" w:color="auto"/>
        <w:right w:val="none" w:sz="0" w:space="0" w:color="auto"/>
      </w:divBdr>
    </w:div>
    <w:div w:id="1556815179">
      <w:bodyDiv w:val="1"/>
      <w:marLeft w:val="0"/>
      <w:marRight w:val="0"/>
      <w:marTop w:val="0"/>
      <w:marBottom w:val="0"/>
      <w:divBdr>
        <w:top w:val="none" w:sz="0" w:space="0" w:color="auto"/>
        <w:left w:val="none" w:sz="0" w:space="0" w:color="auto"/>
        <w:bottom w:val="none" w:sz="0" w:space="0" w:color="auto"/>
        <w:right w:val="none" w:sz="0" w:space="0" w:color="auto"/>
      </w:divBdr>
    </w:div>
    <w:div w:id="1654486582">
      <w:bodyDiv w:val="1"/>
      <w:marLeft w:val="0"/>
      <w:marRight w:val="0"/>
      <w:marTop w:val="0"/>
      <w:marBottom w:val="0"/>
      <w:divBdr>
        <w:top w:val="none" w:sz="0" w:space="0" w:color="auto"/>
        <w:left w:val="none" w:sz="0" w:space="0" w:color="auto"/>
        <w:bottom w:val="none" w:sz="0" w:space="0" w:color="auto"/>
        <w:right w:val="none" w:sz="0" w:space="0" w:color="auto"/>
      </w:divBdr>
    </w:div>
    <w:div w:id="1702390262">
      <w:bodyDiv w:val="1"/>
      <w:marLeft w:val="0"/>
      <w:marRight w:val="0"/>
      <w:marTop w:val="0"/>
      <w:marBottom w:val="0"/>
      <w:divBdr>
        <w:top w:val="none" w:sz="0" w:space="0" w:color="auto"/>
        <w:left w:val="none" w:sz="0" w:space="0" w:color="auto"/>
        <w:bottom w:val="none" w:sz="0" w:space="0" w:color="auto"/>
        <w:right w:val="none" w:sz="0" w:space="0" w:color="auto"/>
      </w:divBdr>
    </w:div>
    <w:div w:id="1716544996">
      <w:bodyDiv w:val="1"/>
      <w:marLeft w:val="0"/>
      <w:marRight w:val="0"/>
      <w:marTop w:val="0"/>
      <w:marBottom w:val="0"/>
      <w:divBdr>
        <w:top w:val="none" w:sz="0" w:space="0" w:color="auto"/>
        <w:left w:val="none" w:sz="0" w:space="0" w:color="auto"/>
        <w:bottom w:val="none" w:sz="0" w:space="0" w:color="auto"/>
        <w:right w:val="none" w:sz="0" w:space="0" w:color="auto"/>
      </w:divBdr>
    </w:div>
    <w:div w:id="1773626243">
      <w:bodyDiv w:val="1"/>
      <w:marLeft w:val="0"/>
      <w:marRight w:val="0"/>
      <w:marTop w:val="0"/>
      <w:marBottom w:val="0"/>
      <w:divBdr>
        <w:top w:val="none" w:sz="0" w:space="0" w:color="auto"/>
        <w:left w:val="none" w:sz="0" w:space="0" w:color="auto"/>
        <w:bottom w:val="none" w:sz="0" w:space="0" w:color="auto"/>
        <w:right w:val="none" w:sz="0" w:space="0" w:color="auto"/>
      </w:divBdr>
    </w:div>
    <w:div w:id="1914660901">
      <w:bodyDiv w:val="1"/>
      <w:marLeft w:val="0"/>
      <w:marRight w:val="0"/>
      <w:marTop w:val="0"/>
      <w:marBottom w:val="0"/>
      <w:divBdr>
        <w:top w:val="none" w:sz="0" w:space="0" w:color="auto"/>
        <w:left w:val="none" w:sz="0" w:space="0" w:color="auto"/>
        <w:bottom w:val="none" w:sz="0" w:space="0" w:color="auto"/>
        <w:right w:val="none" w:sz="0" w:space="0" w:color="auto"/>
      </w:divBdr>
    </w:div>
    <w:div w:id="2021737878">
      <w:bodyDiv w:val="1"/>
      <w:marLeft w:val="0"/>
      <w:marRight w:val="0"/>
      <w:marTop w:val="0"/>
      <w:marBottom w:val="0"/>
      <w:divBdr>
        <w:top w:val="none" w:sz="0" w:space="0" w:color="auto"/>
        <w:left w:val="none" w:sz="0" w:space="0" w:color="auto"/>
        <w:bottom w:val="none" w:sz="0" w:space="0" w:color="auto"/>
        <w:right w:val="none" w:sz="0" w:space="0" w:color="auto"/>
      </w:divBdr>
    </w:div>
    <w:div w:id="21273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56ec2b4e03654a8b" Type="http://schemas.microsoft.com/office/2018/08/relationships/commentsExtensible" Target="commentsExtensi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f14a3b11-bf77-4520-9119-259ecc5be451" xsi:nil="true"/>
    <Student_Groups xmlns="f14a3b11-bf77-4520-9119-259ecc5be451">
      <UserInfo>
        <DisplayName/>
        <AccountId xsi:nil="true"/>
        <AccountType/>
      </UserInfo>
    </Student_Groups>
    <AppVersion xmlns="f14a3b11-bf77-4520-9119-259ecc5be451" xsi:nil="true"/>
    <Owner xmlns="f14a3b11-bf77-4520-9119-259ecc5be451">
      <UserInfo>
        <DisplayName/>
        <AccountId xsi:nil="true"/>
        <AccountType/>
      </UserInfo>
    </Owner>
    <Students xmlns="f14a3b11-bf77-4520-9119-259ecc5be451">
      <UserInfo>
        <DisplayName/>
        <AccountId xsi:nil="true"/>
        <AccountType/>
      </UserInfo>
    </Students>
    <DefaultSectionNames xmlns="f14a3b11-bf77-4520-9119-259ecc5be451" xsi:nil="true"/>
    <FolderType xmlns="f14a3b11-bf77-4520-9119-259ecc5be451" xsi:nil="true"/>
    <Templates xmlns="f14a3b11-bf77-4520-9119-259ecc5be451" xsi:nil="true"/>
    <Has_Teacher_Only_SectionGroup xmlns="f14a3b11-bf77-4520-9119-259ecc5be451" xsi:nil="true"/>
    <Is_Collaboration_Space_Locked xmlns="f14a3b11-bf77-4520-9119-259ecc5be451" xsi:nil="true"/>
    <Invited_Teachers xmlns="f14a3b11-bf77-4520-9119-259ecc5be451" xsi:nil="true"/>
    <Invited_Students xmlns="f14a3b11-bf77-4520-9119-259ecc5be451" xsi:nil="true"/>
    <Teachers xmlns="f14a3b11-bf77-4520-9119-259ecc5be451">
      <UserInfo>
        <DisplayName/>
        <AccountId xsi:nil="true"/>
        <AccountType/>
      </UserInfo>
    </Teachers>
    <CultureName xmlns="f14a3b11-bf77-4520-9119-259ecc5be451" xsi:nil="true"/>
    <Self_Registration_Enabled xmlns="f14a3b11-bf77-4520-9119-259ecc5be45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EB3289B0BA5A84FB2AE516882EEC4A5" ma:contentTypeVersion="26" ma:contentTypeDescription="Opret et nyt dokument." ma:contentTypeScope="" ma:versionID="850670cfc9bdcd6137af616590c578fd">
  <xsd:schema xmlns:xsd="http://www.w3.org/2001/XMLSchema" xmlns:xs="http://www.w3.org/2001/XMLSchema" xmlns:p="http://schemas.microsoft.com/office/2006/metadata/properties" xmlns:ns3="f14a3b11-bf77-4520-9119-259ecc5be451" xmlns:ns4="f8702e54-ccff-4a52-8ea5-6e969fa0ee2d" targetNamespace="http://schemas.microsoft.com/office/2006/metadata/properties" ma:root="true" ma:fieldsID="df31da8d7f2e472e3c7f977c7b7b7220" ns3:_="" ns4:_="">
    <xsd:import namespace="f14a3b11-bf77-4520-9119-259ecc5be451"/>
    <xsd:import namespace="f8702e54-ccff-4a52-8ea5-6e969fa0ee2d"/>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a3b11-bf77-4520-9119-259ecc5be45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702e54-ccff-4a52-8ea5-6e969fa0ee2d" elementFormDefault="qualified">
    <xsd:import namespace="http://schemas.microsoft.com/office/2006/documentManagement/types"/>
    <xsd:import namespace="http://schemas.microsoft.com/office/infopath/2007/PartnerControls"/>
    <xsd:element name="SharedWithUsers" ma:index="2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Delt med detaljer" ma:description="" ma:internalName="SharedWithDetails" ma:readOnly="true">
      <xsd:simpleType>
        <xsd:restriction base="dms:Note">
          <xsd:maxLength value="255"/>
        </xsd:restriction>
      </xsd:simpleType>
    </xsd:element>
    <xsd:element name="SharingHintHash" ma:index="25" nillable="true" ma:displayName="Hashværdi for deling"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E3337-8235-485B-9C14-AF265F7B32C1}">
  <ds:schemaRefs>
    <ds:schemaRef ds:uri="http://schemas.microsoft.com/office/2006/documentManagement/types"/>
    <ds:schemaRef ds:uri="http://schemas.microsoft.com/office/infopath/2007/PartnerControls"/>
    <ds:schemaRef ds:uri="f8702e54-ccff-4a52-8ea5-6e969fa0ee2d"/>
    <ds:schemaRef ds:uri="http://purl.org/dc/elements/1.1/"/>
    <ds:schemaRef ds:uri="http://schemas.microsoft.com/office/2006/metadata/properties"/>
    <ds:schemaRef ds:uri="http://purl.org/dc/terms/"/>
    <ds:schemaRef ds:uri="http://schemas.openxmlformats.org/package/2006/metadata/core-properties"/>
    <ds:schemaRef ds:uri="f14a3b11-bf77-4520-9119-259ecc5be451"/>
    <ds:schemaRef ds:uri="http://www.w3.org/XML/1998/namespace"/>
    <ds:schemaRef ds:uri="http://purl.org/dc/dcmitype/"/>
  </ds:schemaRefs>
</ds:datastoreItem>
</file>

<file path=customXml/itemProps2.xml><?xml version="1.0" encoding="utf-8"?>
<ds:datastoreItem xmlns:ds="http://schemas.openxmlformats.org/officeDocument/2006/customXml" ds:itemID="{2E797515-D93E-444C-BD1E-CE0826C4D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a3b11-bf77-4520-9119-259ecc5be451"/>
    <ds:schemaRef ds:uri="f8702e54-ccff-4a52-8ea5-6e969fa0e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43CD23-F50B-43F6-913D-156A0B3AE35B}">
  <ds:schemaRefs>
    <ds:schemaRef ds:uri="http://schemas.microsoft.com/sharepoint/v3/contenttype/forms"/>
  </ds:schemaRefs>
</ds:datastoreItem>
</file>

<file path=customXml/itemProps4.xml><?xml version="1.0" encoding="utf-8"?>
<ds:datastoreItem xmlns:ds="http://schemas.openxmlformats.org/officeDocument/2006/customXml" ds:itemID="{4AD6A731-F8F1-40A5-810A-213220E6F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1329</Words>
  <Characters>7630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Markussen</dc:creator>
  <cp:keywords/>
  <cp:lastModifiedBy>Lena Mørch Nielsen</cp:lastModifiedBy>
  <cp:revision>3</cp:revision>
  <cp:lastPrinted>2017-06-13T06:58:00Z</cp:lastPrinted>
  <dcterms:created xsi:type="dcterms:W3CDTF">2020-03-03T12:19:00Z</dcterms:created>
  <dcterms:modified xsi:type="dcterms:W3CDTF">2020-03-03T16:02:00Z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0x010100BEB3289B0BA5A84FB2AE516882EEC4A5</vt:lpwstr>
  </property>
</Properties>
</file>